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208D6" w14:textId="0E4F4ABC" w:rsidR="004015A4" w:rsidRPr="00EC5D3A" w:rsidRDefault="004015A4" w:rsidP="00175052">
      <w:pPr>
        <w:pStyle w:val="Corpodetexto"/>
        <w:tabs>
          <w:tab w:val="left" w:pos="1438"/>
        </w:tabs>
        <w:spacing w:before="33"/>
        <w:ind w:left="142"/>
        <w:rPr>
          <w:rFonts w:ascii="Arial" w:hAnsi="Arial" w:cs="Arial"/>
          <w:sz w:val="22"/>
          <w:szCs w:val="22"/>
        </w:rPr>
      </w:pPr>
      <w:r w:rsidRPr="00EC5D3A">
        <w:rPr>
          <w:rFonts w:ascii="Arial" w:hAnsi="Arial" w:cs="Arial"/>
          <w:sz w:val="22"/>
          <w:szCs w:val="22"/>
        </w:rPr>
        <w:t>Entendimento</w:t>
      </w:r>
      <w:r w:rsidRPr="00EC5D3A">
        <w:rPr>
          <w:rFonts w:ascii="Arial" w:hAnsi="Arial" w:cs="Arial"/>
          <w:spacing w:val="-7"/>
          <w:sz w:val="22"/>
          <w:szCs w:val="22"/>
        </w:rPr>
        <w:t xml:space="preserve"> </w:t>
      </w:r>
      <w:r w:rsidRPr="00EC5D3A">
        <w:rPr>
          <w:rFonts w:ascii="Arial" w:hAnsi="Arial" w:cs="Arial"/>
          <w:sz w:val="22"/>
          <w:szCs w:val="22"/>
        </w:rPr>
        <w:t>da</w:t>
      </w:r>
      <w:r w:rsidRPr="00EC5D3A">
        <w:rPr>
          <w:rFonts w:ascii="Arial" w:hAnsi="Arial" w:cs="Arial"/>
          <w:spacing w:val="-6"/>
          <w:sz w:val="22"/>
          <w:szCs w:val="22"/>
        </w:rPr>
        <w:t xml:space="preserve"> </w:t>
      </w:r>
      <w:r w:rsidRPr="00EC5D3A">
        <w:rPr>
          <w:rFonts w:ascii="Arial" w:hAnsi="Arial" w:cs="Arial"/>
          <w:sz w:val="22"/>
          <w:szCs w:val="22"/>
        </w:rPr>
        <w:t>função</w:t>
      </w:r>
      <w:r w:rsidRPr="00EC5D3A">
        <w:rPr>
          <w:rFonts w:ascii="Arial" w:hAnsi="Arial" w:cs="Arial"/>
          <w:spacing w:val="-6"/>
          <w:sz w:val="22"/>
          <w:szCs w:val="22"/>
        </w:rPr>
        <w:t xml:space="preserve"> </w:t>
      </w:r>
      <w:r w:rsidRPr="00EC5D3A">
        <w:rPr>
          <w:rFonts w:ascii="Arial" w:hAnsi="Arial" w:cs="Arial"/>
          <w:sz w:val="22"/>
          <w:szCs w:val="22"/>
        </w:rPr>
        <w:t>de</w:t>
      </w:r>
      <w:r w:rsidRPr="00EC5D3A">
        <w:rPr>
          <w:rFonts w:ascii="Arial" w:hAnsi="Arial" w:cs="Arial"/>
          <w:spacing w:val="-7"/>
          <w:sz w:val="22"/>
          <w:szCs w:val="22"/>
        </w:rPr>
        <w:t xml:space="preserve"> </w:t>
      </w:r>
      <w:r w:rsidRPr="00EC5D3A">
        <w:rPr>
          <w:rFonts w:ascii="Arial" w:hAnsi="Arial" w:cs="Arial"/>
          <w:sz w:val="22"/>
          <w:szCs w:val="22"/>
        </w:rPr>
        <w:t>Auditoria</w:t>
      </w:r>
      <w:r w:rsidRPr="00EC5D3A">
        <w:rPr>
          <w:rFonts w:ascii="Arial" w:hAnsi="Arial" w:cs="Arial"/>
          <w:spacing w:val="-6"/>
          <w:sz w:val="22"/>
          <w:szCs w:val="22"/>
        </w:rPr>
        <w:t xml:space="preserve"> </w:t>
      </w:r>
      <w:r w:rsidRPr="00EC5D3A">
        <w:rPr>
          <w:rFonts w:ascii="Arial" w:hAnsi="Arial" w:cs="Arial"/>
          <w:sz w:val="22"/>
          <w:szCs w:val="22"/>
        </w:rPr>
        <w:t>Interna,</w:t>
      </w:r>
      <w:r w:rsidRPr="00EC5D3A">
        <w:rPr>
          <w:rFonts w:ascii="Arial" w:hAnsi="Arial" w:cs="Arial"/>
          <w:spacing w:val="-6"/>
          <w:sz w:val="22"/>
          <w:szCs w:val="22"/>
        </w:rPr>
        <w:t xml:space="preserve"> </w:t>
      </w:r>
      <w:r w:rsidRPr="00EC5D3A">
        <w:rPr>
          <w:rFonts w:ascii="Arial" w:hAnsi="Arial" w:cs="Arial"/>
          <w:sz w:val="22"/>
          <w:szCs w:val="22"/>
        </w:rPr>
        <w:t>abrangendo</w:t>
      </w:r>
      <w:r w:rsidRPr="00EC5D3A">
        <w:rPr>
          <w:rFonts w:ascii="Arial" w:hAnsi="Arial" w:cs="Arial"/>
          <w:spacing w:val="-6"/>
          <w:sz w:val="22"/>
          <w:szCs w:val="22"/>
        </w:rPr>
        <w:t xml:space="preserve"> </w:t>
      </w:r>
      <w:r w:rsidRPr="00EC5D3A">
        <w:rPr>
          <w:rFonts w:ascii="Arial" w:hAnsi="Arial" w:cs="Arial"/>
          <w:sz w:val="22"/>
          <w:szCs w:val="22"/>
        </w:rPr>
        <w:t>a</w:t>
      </w:r>
      <w:r w:rsidRPr="00EC5D3A">
        <w:rPr>
          <w:rFonts w:ascii="Arial" w:hAnsi="Arial" w:cs="Arial"/>
          <w:spacing w:val="-6"/>
          <w:sz w:val="22"/>
          <w:szCs w:val="22"/>
        </w:rPr>
        <w:t xml:space="preserve"> </w:t>
      </w:r>
      <w:r w:rsidRPr="00EC5D3A">
        <w:rPr>
          <w:rFonts w:ascii="Arial" w:hAnsi="Arial" w:cs="Arial"/>
          <w:sz w:val="22"/>
          <w:szCs w:val="22"/>
        </w:rPr>
        <w:t>confiança</w:t>
      </w:r>
      <w:r w:rsidRPr="00EC5D3A">
        <w:rPr>
          <w:rFonts w:ascii="Arial" w:hAnsi="Arial" w:cs="Arial"/>
          <w:spacing w:val="-6"/>
          <w:sz w:val="22"/>
          <w:szCs w:val="22"/>
        </w:rPr>
        <w:t xml:space="preserve"> </w:t>
      </w:r>
      <w:r w:rsidRPr="00EC5D3A">
        <w:rPr>
          <w:rFonts w:ascii="Arial" w:hAnsi="Arial" w:cs="Arial"/>
          <w:spacing w:val="-5"/>
          <w:sz w:val="22"/>
          <w:szCs w:val="22"/>
        </w:rPr>
        <w:t>em</w:t>
      </w:r>
      <w:r w:rsidR="00175052" w:rsidRPr="00EC5D3A">
        <w:rPr>
          <w:rFonts w:ascii="Arial" w:hAnsi="Arial" w:cs="Arial"/>
          <w:spacing w:val="-5"/>
          <w:sz w:val="22"/>
          <w:szCs w:val="22"/>
        </w:rPr>
        <w:t xml:space="preserve"> </w:t>
      </w:r>
      <w:r w:rsidRPr="00EC5D3A">
        <w:rPr>
          <w:rFonts w:ascii="Arial" w:hAnsi="Arial" w:cs="Arial"/>
          <w:sz w:val="22"/>
          <w:szCs w:val="22"/>
        </w:rPr>
        <w:t>seu</w:t>
      </w:r>
      <w:r w:rsidRPr="00EC5D3A">
        <w:rPr>
          <w:rFonts w:ascii="Arial" w:hAnsi="Arial" w:cs="Arial"/>
          <w:spacing w:val="-2"/>
          <w:sz w:val="22"/>
          <w:szCs w:val="22"/>
        </w:rPr>
        <w:t xml:space="preserve"> trabalho</w:t>
      </w:r>
    </w:p>
    <w:p w14:paraId="7419BC47" w14:textId="77777777" w:rsidR="004015A4" w:rsidRPr="00175052" w:rsidRDefault="004015A4" w:rsidP="004015A4">
      <w:pPr>
        <w:spacing w:before="3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45"/>
        <w:gridCol w:w="7347"/>
      </w:tblGrid>
      <w:tr w:rsidR="00EC5D3A" w:rsidRPr="00EC5D3A" w14:paraId="09976051" w14:textId="77777777" w:rsidTr="00EC5D3A">
        <w:tc>
          <w:tcPr>
            <w:tcW w:w="1130" w:type="pct"/>
            <w:shd w:val="clear" w:color="auto" w:fill="D9D9D9"/>
          </w:tcPr>
          <w:p w14:paraId="4235AC91" w14:textId="77777777" w:rsidR="00EC5D3A" w:rsidRPr="00EC5D3A" w:rsidRDefault="00EC5D3A" w:rsidP="00EC5D3A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0" w:name="_Hlk192231315"/>
            <w:r w:rsidRPr="00EC5D3A"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14:paraId="202A15E9" w14:textId="77777777" w:rsidR="00EC5D3A" w:rsidRPr="00EC5D3A" w:rsidRDefault="00EC5D3A" w:rsidP="00EC5D3A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1" w:name="_GoBack"/>
            <w:bookmarkEnd w:id="1"/>
          </w:p>
        </w:tc>
      </w:tr>
      <w:tr w:rsidR="00EC5D3A" w:rsidRPr="00EC5D3A" w14:paraId="5F0D7908" w14:textId="77777777" w:rsidTr="00EC5D3A">
        <w:tc>
          <w:tcPr>
            <w:tcW w:w="1130" w:type="pct"/>
            <w:shd w:val="clear" w:color="auto" w:fill="D9D9D9" w:themeFill="background1" w:themeFillShade="D9"/>
          </w:tcPr>
          <w:p w14:paraId="0F56C0A5" w14:textId="77777777" w:rsidR="00EC5D3A" w:rsidRPr="00EC5D3A" w:rsidRDefault="00EC5D3A" w:rsidP="00EC5D3A">
            <w:pPr>
              <w:widowControl/>
              <w:autoSpaceDE/>
              <w:autoSpaceDN/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r w:rsidRPr="00EC5D3A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14:paraId="0E293CC8" w14:textId="77777777" w:rsidR="00EC5D3A" w:rsidRPr="00EC5D3A" w:rsidRDefault="00EC5D3A" w:rsidP="00EC5D3A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tr w:rsidR="00EC5D3A" w:rsidRPr="00EC5D3A" w14:paraId="7AE4E6B2" w14:textId="77777777" w:rsidTr="00EC5D3A">
        <w:tc>
          <w:tcPr>
            <w:tcW w:w="1130" w:type="pct"/>
            <w:shd w:val="clear" w:color="auto" w:fill="D9D9D9"/>
          </w:tcPr>
          <w:p w14:paraId="22E90079" w14:textId="77777777" w:rsidR="00EC5D3A" w:rsidRPr="00EC5D3A" w:rsidRDefault="00EC5D3A" w:rsidP="00EC5D3A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</w:pPr>
            <w:r w:rsidRPr="00EC5D3A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14:paraId="5FC3F041" w14:textId="77777777" w:rsidR="00EC5D3A" w:rsidRPr="00EC5D3A" w:rsidRDefault="00EC5D3A" w:rsidP="00EC5D3A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bookmarkEnd w:id="0"/>
    </w:tbl>
    <w:p w14:paraId="27162922" w14:textId="77777777" w:rsidR="004015A4" w:rsidRPr="00175052" w:rsidRDefault="004015A4" w:rsidP="004015A4">
      <w:pPr>
        <w:spacing w:before="70" w:after="1"/>
        <w:rPr>
          <w:rFonts w:ascii="Arial" w:hAnsi="Arial" w:cs="Arial"/>
          <w:b/>
          <w:sz w:val="20"/>
          <w:szCs w:val="20"/>
        </w:rPr>
      </w:pPr>
    </w:p>
    <w:p w14:paraId="0CD56ECF" w14:textId="77777777" w:rsidR="004015A4" w:rsidRPr="00175052" w:rsidRDefault="004015A4" w:rsidP="004015A4">
      <w:pPr>
        <w:rPr>
          <w:rFonts w:ascii="Arial" w:hAnsi="Arial" w:cs="Arial"/>
          <w:b/>
          <w:sz w:val="20"/>
          <w:szCs w:val="20"/>
        </w:rPr>
      </w:pPr>
    </w:p>
    <w:p w14:paraId="7308B27E" w14:textId="77777777" w:rsidR="004015A4" w:rsidRPr="00175052" w:rsidRDefault="004015A4" w:rsidP="004015A4">
      <w:pPr>
        <w:spacing w:before="97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6"/>
        <w:gridCol w:w="993"/>
        <w:gridCol w:w="1788"/>
        <w:gridCol w:w="2715"/>
      </w:tblGrid>
      <w:tr w:rsidR="00EC5D3A" w:rsidRPr="00EC5D3A" w14:paraId="1D3CC664" w14:textId="77777777" w:rsidTr="00EC5D3A">
        <w:trPr>
          <w:trHeight w:val="1128"/>
        </w:trPr>
        <w:tc>
          <w:tcPr>
            <w:tcW w:w="2105" w:type="pct"/>
            <w:shd w:val="clear" w:color="auto" w:fill="D9D9D9" w:themeFill="background1" w:themeFillShade="D9"/>
          </w:tcPr>
          <w:p w14:paraId="2FB48DED" w14:textId="77777777" w:rsidR="004015A4" w:rsidRPr="00EC5D3A" w:rsidRDefault="004015A4" w:rsidP="00533375">
            <w:pPr>
              <w:pStyle w:val="TableParagraph"/>
              <w:spacing w:before="32" w:line="235" w:lineRule="auto"/>
              <w:ind w:left="118" w:right="8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Checklist para entendimento da função de auditoria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interna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avaliação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confiança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em seu trabalho</w:t>
            </w:r>
          </w:p>
        </w:tc>
        <w:tc>
          <w:tcPr>
            <w:tcW w:w="523" w:type="pct"/>
            <w:shd w:val="clear" w:color="auto" w:fill="D9D9D9" w:themeFill="background1" w:themeFillShade="D9"/>
          </w:tcPr>
          <w:p w14:paraId="3CB58435" w14:textId="77777777" w:rsidR="004015A4" w:rsidRPr="00EC5D3A" w:rsidRDefault="004015A4" w:rsidP="00533375">
            <w:pPr>
              <w:pStyle w:val="TableParagraph"/>
              <w:spacing w:before="28"/>
              <w:ind w:left="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(Sim/Não)</w:t>
            </w:r>
          </w:p>
        </w:tc>
        <w:tc>
          <w:tcPr>
            <w:tcW w:w="942" w:type="pct"/>
            <w:shd w:val="clear" w:color="auto" w:fill="D9D9D9" w:themeFill="background1" w:themeFillShade="D9"/>
          </w:tcPr>
          <w:p w14:paraId="1A9DA732" w14:textId="7C449EB8" w:rsidR="004015A4" w:rsidRPr="00EC5D3A" w:rsidRDefault="004015A4" w:rsidP="00533375">
            <w:pPr>
              <w:pStyle w:val="TableParagraph"/>
              <w:spacing w:before="32" w:line="235" w:lineRule="auto"/>
              <w:ind w:left="70" w:righ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Se "Sim", extensão da</w:t>
            </w:r>
            <w:r w:rsidRPr="00EC5D3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confiança</w:t>
            </w:r>
            <w:r w:rsidRPr="00EC5D3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EC5D3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trabalho</w:t>
            </w:r>
            <w:r w:rsidRPr="00EC5D3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realizado</w:t>
            </w: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pela auditoria interna e em que área</w:t>
            </w:r>
          </w:p>
        </w:tc>
        <w:tc>
          <w:tcPr>
            <w:tcW w:w="1430" w:type="pct"/>
            <w:shd w:val="clear" w:color="auto" w:fill="D9D9D9" w:themeFill="background1" w:themeFillShade="D9"/>
          </w:tcPr>
          <w:p w14:paraId="2D23D6A6" w14:textId="65761AE6" w:rsidR="004015A4" w:rsidRPr="00EC5D3A" w:rsidRDefault="004015A4" w:rsidP="00533375">
            <w:pPr>
              <w:pStyle w:val="TableParagraph"/>
              <w:spacing w:before="32" w:line="235" w:lineRule="auto"/>
              <w:ind w:left="91" w:right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Se "Não", efeito na avaliação dos riscos de</w:t>
            </w:r>
            <w:r w:rsidRPr="00EC5D3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distorção relevante</w:t>
            </w:r>
            <w:r w:rsidRPr="00EC5D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nas</w:t>
            </w:r>
            <w:r w:rsidRPr="00EC5D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demonstrações</w:t>
            </w:r>
            <w:r w:rsidRPr="00EC5D3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contábeis</w:t>
            </w:r>
          </w:p>
          <w:p w14:paraId="52EE5B98" w14:textId="7A7DC8AF" w:rsidR="004015A4" w:rsidRPr="00EC5D3A" w:rsidRDefault="004015A4" w:rsidP="00533375">
            <w:pPr>
              <w:pStyle w:val="TableParagraph"/>
              <w:spacing w:before="112"/>
              <w:ind w:left="91" w:right="6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Transferir</w:t>
            </w:r>
            <w:r w:rsidRPr="00EC5D3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para </w:t>
            </w:r>
            <w:r w:rsidR="001C05B0">
              <w:rPr>
                <w:rFonts w:ascii="Arial" w:hAnsi="Arial" w:cs="Arial"/>
                <w:b/>
                <w:spacing w:val="-2"/>
                <w:sz w:val="20"/>
                <w:szCs w:val="20"/>
              </w:rPr>
              <w:t>a Identificação de Riscos</w:t>
            </w:r>
          </w:p>
        </w:tc>
      </w:tr>
      <w:tr w:rsidR="00EC5D3A" w:rsidRPr="00EC5D3A" w14:paraId="4011D916" w14:textId="77777777" w:rsidTr="00EC5D3A">
        <w:trPr>
          <w:trHeight w:val="295"/>
        </w:trPr>
        <w:tc>
          <w:tcPr>
            <w:tcW w:w="2105" w:type="pct"/>
            <w:shd w:val="clear" w:color="auto" w:fill="D9D9D9" w:themeFill="background1" w:themeFillShade="D9"/>
          </w:tcPr>
          <w:p w14:paraId="3F939A95" w14:textId="77777777" w:rsidR="004015A4" w:rsidRPr="00EC5D3A" w:rsidRDefault="004015A4" w:rsidP="00533375">
            <w:pPr>
              <w:pStyle w:val="TableParagraph"/>
              <w:spacing w:before="28"/>
              <w:ind w:left="118" w:right="8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523" w:type="pct"/>
            <w:shd w:val="clear" w:color="auto" w:fill="D9D9D9" w:themeFill="background1" w:themeFillShade="D9"/>
          </w:tcPr>
          <w:p w14:paraId="1C9E1F12" w14:textId="77777777" w:rsidR="004015A4" w:rsidRPr="00EC5D3A" w:rsidRDefault="004015A4" w:rsidP="00533375">
            <w:pPr>
              <w:pStyle w:val="TableParagraph"/>
              <w:spacing w:before="28"/>
              <w:ind w:left="31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942" w:type="pct"/>
            <w:shd w:val="clear" w:color="auto" w:fill="D9D9D9" w:themeFill="background1" w:themeFillShade="D9"/>
          </w:tcPr>
          <w:p w14:paraId="791AC050" w14:textId="77777777" w:rsidR="004015A4" w:rsidRPr="00EC5D3A" w:rsidRDefault="004015A4" w:rsidP="00533375">
            <w:pPr>
              <w:pStyle w:val="TableParagraph"/>
              <w:spacing w:before="28"/>
              <w:ind w:left="70" w:right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1430" w:type="pct"/>
            <w:shd w:val="clear" w:color="auto" w:fill="D9D9D9" w:themeFill="background1" w:themeFillShade="D9"/>
          </w:tcPr>
          <w:p w14:paraId="1250C7E8" w14:textId="77777777" w:rsidR="004015A4" w:rsidRPr="00EC5D3A" w:rsidRDefault="004015A4" w:rsidP="00533375">
            <w:pPr>
              <w:pStyle w:val="TableParagraph"/>
              <w:spacing w:before="28"/>
              <w:ind w:left="91" w:right="6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</w:tr>
      <w:tr w:rsidR="00EC5D3A" w:rsidRPr="00EC5D3A" w14:paraId="21B99CCD" w14:textId="77777777" w:rsidTr="00EC5D3A">
        <w:trPr>
          <w:trHeight w:val="279"/>
        </w:trPr>
        <w:tc>
          <w:tcPr>
            <w:tcW w:w="2105" w:type="pct"/>
            <w:shd w:val="clear" w:color="auto" w:fill="D9D9D9" w:themeFill="background1" w:themeFillShade="D9"/>
          </w:tcPr>
          <w:p w14:paraId="07C1F79D" w14:textId="77777777" w:rsidR="004015A4" w:rsidRPr="00EC5D3A" w:rsidRDefault="004015A4" w:rsidP="00533375">
            <w:pPr>
              <w:pStyle w:val="TableParagraph"/>
              <w:spacing w:before="24" w:line="235" w:lineRule="exact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A.</w:t>
            </w: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Avaliação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objetividade</w:t>
            </w:r>
          </w:p>
        </w:tc>
        <w:tc>
          <w:tcPr>
            <w:tcW w:w="523" w:type="pct"/>
            <w:shd w:val="clear" w:color="auto" w:fill="auto"/>
          </w:tcPr>
          <w:p w14:paraId="3744F49D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6B68F5D0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34AB110B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3B263125" w14:textId="77777777" w:rsidTr="006961DC">
        <w:trPr>
          <w:trHeight w:val="912"/>
        </w:trPr>
        <w:tc>
          <w:tcPr>
            <w:tcW w:w="2105" w:type="pct"/>
            <w:shd w:val="clear" w:color="auto" w:fill="F2F2F2" w:themeFill="background1" w:themeFillShade="F2"/>
          </w:tcPr>
          <w:p w14:paraId="68C13B16" w14:textId="4AD3367F" w:rsidR="004015A4" w:rsidRPr="00EC5D3A" w:rsidRDefault="004015A4" w:rsidP="00533375">
            <w:pPr>
              <w:pStyle w:val="TableParagraph"/>
              <w:spacing w:before="27" w:line="216" w:lineRule="exact"/>
              <w:ind w:left="250" w:hanging="171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a) Há uma estrutura e um papel claramente definidos de auditoria interna na entidade? A configuração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atual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propicia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adequada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objetividade dos auditores internos?</w:t>
            </w:r>
          </w:p>
        </w:tc>
        <w:tc>
          <w:tcPr>
            <w:tcW w:w="523" w:type="pct"/>
            <w:shd w:val="clear" w:color="auto" w:fill="auto"/>
          </w:tcPr>
          <w:p w14:paraId="5804BA4B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486BC063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68C07A71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018C5C46" w14:textId="77777777" w:rsidTr="006961DC">
        <w:trPr>
          <w:trHeight w:val="697"/>
        </w:trPr>
        <w:tc>
          <w:tcPr>
            <w:tcW w:w="2105" w:type="pct"/>
            <w:shd w:val="clear" w:color="auto" w:fill="F2F2F2" w:themeFill="background1" w:themeFillShade="F2"/>
          </w:tcPr>
          <w:p w14:paraId="7062EE46" w14:textId="72E039A8" w:rsidR="004015A4" w:rsidRPr="00EC5D3A" w:rsidRDefault="004015A4" w:rsidP="00175052">
            <w:pPr>
              <w:pStyle w:val="TableParagraph"/>
              <w:spacing w:before="28" w:line="218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b)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Há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evidência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 independência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no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nível</w:t>
            </w:r>
            <w:r w:rsidR="00175052"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reporte?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(Para</w:t>
            </w:r>
            <w:r w:rsidRPr="00EC5D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quem</w:t>
            </w:r>
            <w:r w:rsidRPr="00EC5D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interna</w:t>
            </w:r>
            <w:r w:rsidR="00175052"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reporta?)</w:t>
            </w:r>
          </w:p>
        </w:tc>
        <w:tc>
          <w:tcPr>
            <w:tcW w:w="523" w:type="pct"/>
            <w:shd w:val="clear" w:color="auto" w:fill="auto"/>
          </w:tcPr>
          <w:p w14:paraId="1E5BDB6F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44FDE94C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5BEBD662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4B533277" w14:textId="77777777" w:rsidTr="006961DC">
        <w:trPr>
          <w:trHeight w:val="480"/>
        </w:trPr>
        <w:tc>
          <w:tcPr>
            <w:tcW w:w="2105" w:type="pct"/>
            <w:shd w:val="clear" w:color="auto" w:fill="F2F2F2" w:themeFill="background1" w:themeFillShade="F2"/>
          </w:tcPr>
          <w:p w14:paraId="00BCA7C6" w14:textId="77777777" w:rsidR="004015A4" w:rsidRPr="00EC5D3A" w:rsidRDefault="004015A4" w:rsidP="00533375">
            <w:pPr>
              <w:pStyle w:val="TableParagraph"/>
              <w:spacing w:before="27" w:line="216" w:lineRule="exact"/>
              <w:ind w:left="306" w:right="301" w:hanging="227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c)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Há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ausência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conflitos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nas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funções atribuídas à auditoria interna?</w:t>
            </w:r>
          </w:p>
        </w:tc>
        <w:tc>
          <w:tcPr>
            <w:tcW w:w="523" w:type="pct"/>
            <w:shd w:val="clear" w:color="auto" w:fill="auto"/>
          </w:tcPr>
          <w:p w14:paraId="607D0F33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38BD0CAD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479C1EB7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5065A33F" w14:textId="77777777" w:rsidTr="006961DC">
        <w:trPr>
          <w:trHeight w:val="913"/>
        </w:trPr>
        <w:tc>
          <w:tcPr>
            <w:tcW w:w="2105" w:type="pct"/>
            <w:shd w:val="clear" w:color="auto" w:fill="F2F2F2" w:themeFill="background1" w:themeFillShade="F2"/>
          </w:tcPr>
          <w:p w14:paraId="51C3CCDB" w14:textId="77777777" w:rsidR="004015A4" w:rsidRPr="00EC5D3A" w:rsidRDefault="004015A4" w:rsidP="00533375">
            <w:pPr>
              <w:pStyle w:val="TableParagraph"/>
              <w:spacing w:before="27" w:line="216" w:lineRule="exact"/>
              <w:ind w:left="306" w:hanging="227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d) Há ausência de restrições ou limitações impostas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à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função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interna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 xml:space="preserve">pela administração ou pelos responsáveis pela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governança?</w:t>
            </w:r>
          </w:p>
        </w:tc>
        <w:tc>
          <w:tcPr>
            <w:tcW w:w="523" w:type="pct"/>
            <w:shd w:val="clear" w:color="auto" w:fill="auto"/>
          </w:tcPr>
          <w:p w14:paraId="5F96CE4A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3774D9D4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18D577E7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31F4D0F9" w14:textId="77777777" w:rsidTr="006961DC">
        <w:trPr>
          <w:trHeight w:val="481"/>
        </w:trPr>
        <w:tc>
          <w:tcPr>
            <w:tcW w:w="2105" w:type="pct"/>
            <w:shd w:val="clear" w:color="auto" w:fill="F2F2F2" w:themeFill="background1" w:themeFillShade="F2"/>
          </w:tcPr>
          <w:p w14:paraId="663488EB" w14:textId="77777777" w:rsidR="004015A4" w:rsidRPr="00EC5D3A" w:rsidRDefault="004015A4" w:rsidP="00533375">
            <w:pPr>
              <w:pStyle w:val="TableParagraph"/>
              <w:spacing w:before="27" w:line="216" w:lineRule="exact"/>
              <w:ind w:left="306" w:right="301" w:hanging="227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e)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toma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medidas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em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relação às recomendações da auditoria interna?</w:t>
            </w:r>
          </w:p>
        </w:tc>
        <w:tc>
          <w:tcPr>
            <w:tcW w:w="523" w:type="pct"/>
            <w:shd w:val="clear" w:color="auto" w:fill="auto"/>
          </w:tcPr>
          <w:p w14:paraId="087581D5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1F026F6B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3B7927B3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7DB2CA22" w14:textId="77777777" w:rsidTr="00EC5D3A">
        <w:trPr>
          <w:trHeight w:val="300"/>
        </w:trPr>
        <w:tc>
          <w:tcPr>
            <w:tcW w:w="2105" w:type="pct"/>
            <w:shd w:val="clear" w:color="auto" w:fill="D9D9D9" w:themeFill="background1" w:themeFillShade="D9"/>
          </w:tcPr>
          <w:p w14:paraId="1801BD39" w14:textId="77777777" w:rsidR="004015A4" w:rsidRPr="00EC5D3A" w:rsidRDefault="004015A4" w:rsidP="00533375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Pr="00EC5D3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Competência</w:t>
            </w:r>
            <w:r w:rsidRPr="00EC5D3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dos</w:t>
            </w: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auditores</w:t>
            </w:r>
            <w:r w:rsidRPr="00EC5D3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internos</w:t>
            </w:r>
          </w:p>
        </w:tc>
        <w:tc>
          <w:tcPr>
            <w:tcW w:w="523" w:type="pct"/>
            <w:shd w:val="clear" w:color="auto" w:fill="auto"/>
          </w:tcPr>
          <w:p w14:paraId="15C4E23E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3D281048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450576FE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0D9FE288" w14:textId="77777777" w:rsidTr="006961DC">
        <w:trPr>
          <w:trHeight w:val="696"/>
        </w:trPr>
        <w:tc>
          <w:tcPr>
            <w:tcW w:w="2105" w:type="pct"/>
            <w:shd w:val="clear" w:color="auto" w:fill="F2F2F2" w:themeFill="background1" w:themeFillShade="F2"/>
          </w:tcPr>
          <w:p w14:paraId="4F016EB7" w14:textId="77777777" w:rsidR="004015A4" w:rsidRPr="00EC5D3A" w:rsidRDefault="004015A4" w:rsidP="00533375">
            <w:pPr>
              <w:pStyle w:val="TableParagraph"/>
              <w:spacing w:before="27" w:line="216" w:lineRule="exact"/>
              <w:ind w:left="306" w:right="206" w:hanging="227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a) Os auditores internos são membros de órgãos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profissionais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relevantes?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(Informar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órgão).</w:t>
            </w:r>
          </w:p>
        </w:tc>
        <w:tc>
          <w:tcPr>
            <w:tcW w:w="523" w:type="pct"/>
            <w:shd w:val="clear" w:color="auto" w:fill="auto"/>
          </w:tcPr>
          <w:p w14:paraId="05013FC5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1BF82184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192A7A3B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65EA2ED8" w14:textId="77777777" w:rsidTr="006961DC">
        <w:trPr>
          <w:trHeight w:val="697"/>
        </w:trPr>
        <w:tc>
          <w:tcPr>
            <w:tcW w:w="2105" w:type="pct"/>
            <w:shd w:val="clear" w:color="auto" w:fill="F2F2F2" w:themeFill="background1" w:themeFillShade="F2"/>
          </w:tcPr>
          <w:p w14:paraId="49C23E9E" w14:textId="77777777" w:rsidR="004015A4" w:rsidRPr="00EC5D3A" w:rsidRDefault="004015A4" w:rsidP="00533375">
            <w:pPr>
              <w:pStyle w:val="TableParagraph"/>
              <w:spacing w:before="27" w:line="216" w:lineRule="exact"/>
              <w:ind w:left="306" w:right="156" w:hanging="227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b) Eles passaram por formação técnica adequada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por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exames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proficiência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como auditores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internos?</w:t>
            </w:r>
          </w:p>
        </w:tc>
        <w:tc>
          <w:tcPr>
            <w:tcW w:w="523" w:type="pct"/>
            <w:shd w:val="clear" w:color="auto" w:fill="auto"/>
          </w:tcPr>
          <w:p w14:paraId="3BE90A9E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7649135B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6C788098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7EB961FD" w14:textId="77777777" w:rsidTr="006961DC">
        <w:trPr>
          <w:trHeight w:val="696"/>
        </w:trPr>
        <w:tc>
          <w:tcPr>
            <w:tcW w:w="2105" w:type="pct"/>
            <w:shd w:val="clear" w:color="auto" w:fill="F2F2F2" w:themeFill="background1" w:themeFillShade="F2"/>
          </w:tcPr>
          <w:p w14:paraId="6413F666" w14:textId="07553255" w:rsidR="004015A4" w:rsidRPr="00EC5D3A" w:rsidRDefault="004015A4" w:rsidP="00533375">
            <w:pPr>
              <w:pStyle w:val="TableParagraph"/>
              <w:spacing w:before="27" w:line="216" w:lineRule="exact"/>
              <w:ind w:left="250" w:hanging="171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c) Há alguma política implementada para aperfeiçoar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competências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técnicas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dos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auditores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internos?</w:t>
            </w:r>
          </w:p>
        </w:tc>
        <w:tc>
          <w:tcPr>
            <w:tcW w:w="523" w:type="pct"/>
            <w:shd w:val="clear" w:color="auto" w:fill="auto"/>
          </w:tcPr>
          <w:p w14:paraId="6CE09067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7E10A817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600D711D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5532DFA7" w14:textId="77777777" w:rsidTr="00EC5D3A">
        <w:trPr>
          <w:trHeight w:val="300"/>
        </w:trPr>
        <w:tc>
          <w:tcPr>
            <w:tcW w:w="2105" w:type="pct"/>
            <w:shd w:val="clear" w:color="auto" w:fill="D9D9D9" w:themeFill="background1" w:themeFillShade="D9"/>
          </w:tcPr>
          <w:p w14:paraId="28F11BCD" w14:textId="77777777" w:rsidR="004015A4" w:rsidRPr="00EC5D3A" w:rsidRDefault="004015A4" w:rsidP="00533375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C.</w:t>
            </w:r>
            <w:r w:rsidRPr="00EC5D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Devido</w:t>
            </w:r>
            <w:r w:rsidRPr="00EC5D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zelo</w:t>
            </w:r>
            <w:r w:rsidRPr="00EC5D3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profissional</w:t>
            </w:r>
          </w:p>
        </w:tc>
        <w:tc>
          <w:tcPr>
            <w:tcW w:w="523" w:type="pct"/>
            <w:shd w:val="clear" w:color="auto" w:fill="auto"/>
          </w:tcPr>
          <w:p w14:paraId="44C448BC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39273627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3055588D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2D73E9EC" w14:textId="77777777" w:rsidTr="006961DC">
        <w:trPr>
          <w:trHeight w:val="696"/>
        </w:trPr>
        <w:tc>
          <w:tcPr>
            <w:tcW w:w="2105" w:type="pct"/>
            <w:shd w:val="clear" w:color="auto" w:fill="F2F2F2" w:themeFill="background1" w:themeFillShade="F2"/>
          </w:tcPr>
          <w:p w14:paraId="1BBAFFFB" w14:textId="77777777" w:rsidR="004015A4" w:rsidRPr="00EC5D3A" w:rsidRDefault="004015A4" w:rsidP="00533375">
            <w:pPr>
              <w:pStyle w:val="TableParagraph"/>
              <w:spacing w:before="27" w:line="216" w:lineRule="exact"/>
              <w:ind w:left="250" w:hanging="171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a) As atividades de auditoria interna são devidamente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planejadas,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supervisionadas, revisadas e documentadas?</w:t>
            </w:r>
          </w:p>
        </w:tc>
        <w:tc>
          <w:tcPr>
            <w:tcW w:w="523" w:type="pct"/>
            <w:shd w:val="clear" w:color="auto" w:fill="auto"/>
          </w:tcPr>
          <w:p w14:paraId="6FFB12C1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0E0B5666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63FE4A43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3EE2DFF7" w14:textId="77777777" w:rsidTr="006961DC">
        <w:trPr>
          <w:trHeight w:val="480"/>
        </w:trPr>
        <w:tc>
          <w:tcPr>
            <w:tcW w:w="2105" w:type="pct"/>
            <w:shd w:val="clear" w:color="auto" w:fill="F2F2F2" w:themeFill="background1" w:themeFillShade="F2"/>
          </w:tcPr>
          <w:p w14:paraId="52E1C6B2" w14:textId="77777777" w:rsidR="004015A4" w:rsidRPr="00EC5D3A" w:rsidRDefault="004015A4" w:rsidP="00533375">
            <w:pPr>
              <w:pStyle w:val="TableParagraph"/>
              <w:spacing w:before="27" w:line="216" w:lineRule="exact"/>
              <w:ind w:left="250" w:right="206" w:hanging="171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b)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conclusões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alcançadas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são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suplementadas por evidências de auditoria adequadas?</w:t>
            </w:r>
          </w:p>
        </w:tc>
        <w:tc>
          <w:tcPr>
            <w:tcW w:w="523" w:type="pct"/>
            <w:shd w:val="clear" w:color="auto" w:fill="auto"/>
          </w:tcPr>
          <w:p w14:paraId="3A906AD7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515F7B38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5706E743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7E3A15A1" w14:textId="77777777" w:rsidTr="00EC5D3A">
        <w:trPr>
          <w:trHeight w:val="481"/>
        </w:trPr>
        <w:tc>
          <w:tcPr>
            <w:tcW w:w="2105" w:type="pct"/>
            <w:shd w:val="clear" w:color="auto" w:fill="D9D9D9" w:themeFill="background1" w:themeFillShade="D9"/>
          </w:tcPr>
          <w:p w14:paraId="20B6CC6B" w14:textId="77777777" w:rsidR="004015A4" w:rsidRPr="00EC5D3A" w:rsidRDefault="004015A4" w:rsidP="00533375">
            <w:pPr>
              <w:pStyle w:val="TableParagraph"/>
              <w:spacing w:before="27" w:line="216" w:lineRule="exact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D. Atividades da função de auditoria interna, in- cluem atribuições para:</w:t>
            </w:r>
          </w:p>
        </w:tc>
        <w:tc>
          <w:tcPr>
            <w:tcW w:w="523" w:type="pct"/>
            <w:shd w:val="clear" w:color="auto" w:fill="auto"/>
          </w:tcPr>
          <w:p w14:paraId="1FCCD580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102764EC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525767E8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27DD2049" w14:textId="77777777" w:rsidTr="006961DC">
        <w:trPr>
          <w:trHeight w:val="300"/>
        </w:trPr>
        <w:tc>
          <w:tcPr>
            <w:tcW w:w="2105" w:type="pct"/>
            <w:shd w:val="clear" w:color="auto" w:fill="F2F2F2" w:themeFill="background1" w:themeFillShade="F2"/>
          </w:tcPr>
          <w:p w14:paraId="155CC657" w14:textId="77777777" w:rsidR="004015A4" w:rsidRPr="00EC5D3A" w:rsidRDefault="004015A4" w:rsidP="00533375">
            <w:pPr>
              <w:pStyle w:val="TableParagraph"/>
              <w:spacing w:before="28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lastRenderedPageBreak/>
              <w:t>a)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Revisão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monitoramento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controles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>etc.</w:t>
            </w:r>
          </w:p>
        </w:tc>
        <w:tc>
          <w:tcPr>
            <w:tcW w:w="523" w:type="pct"/>
            <w:shd w:val="clear" w:color="auto" w:fill="auto"/>
          </w:tcPr>
          <w:p w14:paraId="2331AD08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auto"/>
          </w:tcPr>
          <w:p w14:paraId="43C7D2F0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auto"/>
          </w:tcPr>
          <w:p w14:paraId="63F42284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2C4D6F" w14:textId="77777777" w:rsidR="004015A4" w:rsidRPr="00175052" w:rsidRDefault="004015A4" w:rsidP="004015A4">
      <w:pPr>
        <w:pStyle w:val="TableParagraph"/>
        <w:rPr>
          <w:rFonts w:ascii="Arial" w:hAnsi="Arial" w:cs="Arial"/>
          <w:sz w:val="20"/>
          <w:szCs w:val="20"/>
        </w:rPr>
        <w:sectPr w:rsidR="004015A4" w:rsidRPr="00175052">
          <w:headerReference w:type="default" r:id="rId9"/>
          <w:pgSz w:w="11910" w:h="16840"/>
          <w:pgMar w:top="1460" w:right="1133" w:bottom="820" w:left="1275" w:header="0" w:footer="628" w:gutter="0"/>
          <w:cols w:space="720"/>
        </w:sect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996"/>
        <w:gridCol w:w="993"/>
        <w:gridCol w:w="1788"/>
        <w:gridCol w:w="2715"/>
      </w:tblGrid>
      <w:tr w:rsidR="00EC5D3A" w:rsidRPr="00EC5D3A" w14:paraId="04166F9D" w14:textId="77777777" w:rsidTr="00EC5D3A">
        <w:trPr>
          <w:trHeight w:val="1128"/>
        </w:trPr>
        <w:tc>
          <w:tcPr>
            <w:tcW w:w="2105" w:type="pct"/>
            <w:shd w:val="clear" w:color="auto" w:fill="D9D9D9" w:themeFill="background1" w:themeFillShade="D9"/>
          </w:tcPr>
          <w:p w14:paraId="63A38F03" w14:textId="77777777" w:rsidR="004015A4" w:rsidRPr="00EC5D3A" w:rsidRDefault="004015A4" w:rsidP="00533375">
            <w:pPr>
              <w:pStyle w:val="TableParagraph"/>
              <w:spacing w:before="32" w:line="235" w:lineRule="auto"/>
              <w:ind w:left="118" w:right="8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Checklist para entendimento da função de auditoria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interna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avaliação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confiança</w:t>
            </w:r>
            <w:r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em seu trabalho</w:t>
            </w:r>
          </w:p>
        </w:tc>
        <w:tc>
          <w:tcPr>
            <w:tcW w:w="523" w:type="pct"/>
            <w:shd w:val="clear" w:color="auto" w:fill="D9D9D9" w:themeFill="background1" w:themeFillShade="D9"/>
          </w:tcPr>
          <w:p w14:paraId="14B25151" w14:textId="77777777" w:rsidR="004015A4" w:rsidRPr="00EC5D3A" w:rsidRDefault="004015A4" w:rsidP="00533375">
            <w:pPr>
              <w:pStyle w:val="TableParagraph"/>
              <w:spacing w:before="28"/>
              <w:ind w:left="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(Sim/Não)</w:t>
            </w:r>
          </w:p>
        </w:tc>
        <w:tc>
          <w:tcPr>
            <w:tcW w:w="942" w:type="pct"/>
            <w:shd w:val="clear" w:color="auto" w:fill="D9D9D9" w:themeFill="background1" w:themeFillShade="D9"/>
          </w:tcPr>
          <w:p w14:paraId="17E64122" w14:textId="77777777" w:rsidR="004015A4" w:rsidRPr="00EC5D3A" w:rsidRDefault="004015A4" w:rsidP="00533375">
            <w:pPr>
              <w:pStyle w:val="TableParagraph"/>
              <w:spacing w:before="32" w:line="235" w:lineRule="auto"/>
              <w:ind w:left="70" w:righ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Se "Sim", extensão da</w:t>
            </w:r>
            <w:r w:rsidRPr="00EC5D3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confiança</w:t>
            </w:r>
            <w:r w:rsidRPr="00EC5D3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EC5D3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tra- balho</w:t>
            </w:r>
            <w:r w:rsidRPr="00EC5D3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realizado</w:t>
            </w: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pela auditoria interna e em que área</w:t>
            </w:r>
          </w:p>
        </w:tc>
        <w:tc>
          <w:tcPr>
            <w:tcW w:w="1430" w:type="pct"/>
            <w:shd w:val="clear" w:color="auto" w:fill="D9D9D9" w:themeFill="background1" w:themeFillShade="D9"/>
          </w:tcPr>
          <w:p w14:paraId="775D6B5F" w14:textId="25D3C55A" w:rsidR="004015A4" w:rsidRPr="00EC5D3A" w:rsidRDefault="004015A4" w:rsidP="00533375">
            <w:pPr>
              <w:pStyle w:val="TableParagraph"/>
              <w:spacing w:before="32" w:line="235" w:lineRule="auto"/>
              <w:ind w:left="91" w:right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Se "Não", efeito na avaliação dos riscos de</w:t>
            </w:r>
            <w:r w:rsidRPr="00EC5D3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distorção relevante</w:t>
            </w:r>
            <w:r w:rsidRPr="00EC5D3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nas</w:t>
            </w:r>
            <w:r w:rsidRPr="00EC5D3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demonstrações</w:t>
            </w:r>
            <w:r w:rsidRPr="00EC5D3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contábeis</w:t>
            </w:r>
          </w:p>
          <w:p w14:paraId="55ED1A4A" w14:textId="72B10489" w:rsidR="004015A4" w:rsidRPr="00EC5D3A" w:rsidRDefault="004015A4" w:rsidP="00533375">
            <w:pPr>
              <w:pStyle w:val="TableParagraph"/>
              <w:spacing w:before="112"/>
              <w:ind w:left="91" w:right="6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Transferir</w:t>
            </w:r>
            <w:r w:rsidRPr="00EC5D3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para </w:t>
            </w:r>
            <w:r w:rsidR="001C05B0">
              <w:rPr>
                <w:rFonts w:ascii="Arial" w:hAnsi="Arial" w:cs="Arial"/>
                <w:b/>
                <w:spacing w:val="-2"/>
                <w:sz w:val="20"/>
                <w:szCs w:val="20"/>
              </w:rPr>
              <w:t>a Identificação de Riscos</w:t>
            </w:r>
          </w:p>
        </w:tc>
      </w:tr>
      <w:tr w:rsidR="00EC5D3A" w:rsidRPr="00EC5D3A" w14:paraId="3C5173F2" w14:textId="77777777" w:rsidTr="00EC5D3A">
        <w:trPr>
          <w:trHeight w:val="295"/>
        </w:trPr>
        <w:tc>
          <w:tcPr>
            <w:tcW w:w="2105" w:type="pct"/>
            <w:shd w:val="clear" w:color="auto" w:fill="D9D9D9" w:themeFill="background1" w:themeFillShade="D9"/>
          </w:tcPr>
          <w:p w14:paraId="6BC48EA2" w14:textId="77777777" w:rsidR="004015A4" w:rsidRPr="00EC5D3A" w:rsidRDefault="004015A4" w:rsidP="00533375">
            <w:pPr>
              <w:pStyle w:val="TableParagraph"/>
              <w:spacing w:before="28"/>
              <w:ind w:left="118" w:right="8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523" w:type="pct"/>
            <w:shd w:val="clear" w:color="auto" w:fill="D9D9D9" w:themeFill="background1" w:themeFillShade="D9"/>
          </w:tcPr>
          <w:p w14:paraId="6EA0CA52" w14:textId="77777777" w:rsidR="004015A4" w:rsidRPr="00EC5D3A" w:rsidRDefault="004015A4" w:rsidP="00533375">
            <w:pPr>
              <w:pStyle w:val="TableParagraph"/>
              <w:spacing w:before="28"/>
              <w:ind w:left="31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942" w:type="pct"/>
            <w:shd w:val="clear" w:color="auto" w:fill="D9D9D9" w:themeFill="background1" w:themeFillShade="D9"/>
          </w:tcPr>
          <w:p w14:paraId="297E942A" w14:textId="77777777" w:rsidR="004015A4" w:rsidRPr="00EC5D3A" w:rsidRDefault="004015A4" w:rsidP="00533375">
            <w:pPr>
              <w:pStyle w:val="TableParagraph"/>
              <w:spacing w:before="28"/>
              <w:ind w:left="70" w:right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1430" w:type="pct"/>
            <w:shd w:val="clear" w:color="auto" w:fill="D9D9D9" w:themeFill="background1" w:themeFillShade="D9"/>
          </w:tcPr>
          <w:p w14:paraId="7806EA25" w14:textId="77777777" w:rsidR="004015A4" w:rsidRPr="00EC5D3A" w:rsidRDefault="004015A4" w:rsidP="00533375">
            <w:pPr>
              <w:pStyle w:val="TableParagraph"/>
              <w:spacing w:before="28"/>
              <w:ind w:left="91" w:right="6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</w:tr>
      <w:tr w:rsidR="00EC5D3A" w:rsidRPr="00EC5D3A" w14:paraId="43039DD9" w14:textId="77777777" w:rsidTr="006961DC">
        <w:trPr>
          <w:trHeight w:val="757"/>
        </w:trPr>
        <w:tc>
          <w:tcPr>
            <w:tcW w:w="2105" w:type="pct"/>
            <w:shd w:val="clear" w:color="auto" w:fill="F2F2F2" w:themeFill="background1" w:themeFillShade="F2"/>
          </w:tcPr>
          <w:p w14:paraId="1BD9D0F9" w14:textId="77777777" w:rsidR="004015A4" w:rsidRPr="00EC5D3A" w:rsidRDefault="004015A4" w:rsidP="00533375">
            <w:pPr>
              <w:pStyle w:val="TableParagraph"/>
              <w:spacing w:before="17" w:line="240" w:lineRule="exact"/>
              <w:ind w:left="250" w:hanging="171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>b) Revisão dos meios aplicáveis para identificar,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mensurar,</w:t>
            </w:r>
            <w:r w:rsidRPr="00EC5D3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classificar</w:t>
            </w:r>
            <w:r w:rsidRPr="00EC5D3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relatar</w:t>
            </w:r>
            <w:r w:rsidRPr="00EC5D3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informações </w:t>
            </w:r>
            <w:r w:rsidRPr="00EC5D3A">
              <w:rPr>
                <w:rFonts w:ascii="Arial" w:hAnsi="Arial" w:cs="Arial"/>
                <w:sz w:val="20"/>
                <w:szCs w:val="20"/>
              </w:rPr>
              <w:t>financeiras</w:t>
            </w:r>
            <w:r w:rsidRPr="00EC5D3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operacionais.</w:t>
            </w:r>
          </w:p>
        </w:tc>
        <w:tc>
          <w:tcPr>
            <w:tcW w:w="523" w:type="pct"/>
            <w:shd w:val="clear" w:color="auto" w:fill="FFFFFF" w:themeFill="background1"/>
          </w:tcPr>
          <w:p w14:paraId="0E32B3EE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FFFFFF" w:themeFill="background1"/>
          </w:tcPr>
          <w:p w14:paraId="4A2D7246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FFFFFF" w:themeFill="background1"/>
          </w:tcPr>
          <w:p w14:paraId="4C85C5D7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78FC2B4B" w14:textId="77777777" w:rsidTr="006961DC">
        <w:trPr>
          <w:trHeight w:val="757"/>
        </w:trPr>
        <w:tc>
          <w:tcPr>
            <w:tcW w:w="2105" w:type="pct"/>
            <w:shd w:val="clear" w:color="auto" w:fill="F2F2F2" w:themeFill="background1" w:themeFillShade="F2"/>
          </w:tcPr>
          <w:p w14:paraId="7CCB7860" w14:textId="62A7AD71" w:rsidR="004015A4" w:rsidRPr="00EC5D3A" w:rsidRDefault="004015A4" w:rsidP="00533375">
            <w:pPr>
              <w:pStyle w:val="TableParagraph"/>
              <w:spacing w:before="17" w:line="240" w:lineRule="exact"/>
              <w:ind w:left="250" w:right="344" w:hanging="17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c)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Revisão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economicidade,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eficiência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 eficácia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das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atividades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operacionais,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incluindo atividades não financeiras.</w:t>
            </w:r>
          </w:p>
        </w:tc>
        <w:tc>
          <w:tcPr>
            <w:tcW w:w="523" w:type="pct"/>
            <w:shd w:val="clear" w:color="auto" w:fill="FFFFFF" w:themeFill="background1"/>
          </w:tcPr>
          <w:p w14:paraId="24D60652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FFFFFF" w:themeFill="background1"/>
          </w:tcPr>
          <w:p w14:paraId="41BD2C9D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FFFFFF" w:themeFill="background1"/>
          </w:tcPr>
          <w:p w14:paraId="11655F0D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60C7E8E5" w14:textId="77777777" w:rsidTr="006961DC">
        <w:trPr>
          <w:trHeight w:val="757"/>
        </w:trPr>
        <w:tc>
          <w:tcPr>
            <w:tcW w:w="2105" w:type="pct"/>
            <w:shd w:val="clear" w:color="auto" w:fill="F2F2F2" w:themeFill="background1" w:themeFillShade="F2"/>
          </w:tcPr>
          <w:p w14:paraId="7D15D793" w14:textId="77777777" w:rsidR="004015A4" w:rsidRPr="00EC5D3A" w:rsidRDefault="004015A4" w:rsidP="00533375">
            <w:pPr>
              <w:pStyle w:val="TableParagraph"/>
              <w:spacing w:before="17" w:line="240" w:lineRule="exact"/>
              <w:ind w:left="250" w:right="301" w:hanging="171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d)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Revisão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conformidade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com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leis, regulamentos e outros requisitos externos, inclusive políticas.</w:t>
            </w:r>
          </w:p>
        </w:tc>
        <w:tc>
          <w:tcPr>
            <w:tcW w:w="523" w:type="pct"/>
            <w:shd w:val="clear" w:color="auto" w:fill="FFFFFF" w:themeFill="background1"/>
          </w:tcPr>
          <w:p w14:paraId="49FC2201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FFFFFF" w:themeFill="background1"/>
          </w:tcPr>
          <w:p w14:paraId="68B16716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FFFFFF" w:themeFill="background1"/>
          </w:tcPr>
          <w:p w14:paraId="78CCB851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0E7BA5D1" w14:textId="77777777" w:rsidTr="006961DC">
        <w:trPr>
          <w:trHeight w:val="300"/>
        </w:trPr>
        <w:tc>
          <w:tcPr>
            <w:tcW w:w="2105" w:type="pct"/>
            <w:shd w:val="clear" w:color="auto" w:fill="F2F2F2" w:themeFill="background1" w:themeFillShade="F2"/>
          </w:tcPr>
          <w:p w14:paraId="703E8190" w14:textId="77777777" w:rsidR="004015A4" w:rsidRPr="00EC5D3A" w:rsidRDefault="004015A4" w:rsidP="00533375">
            <w:pPr>
              <w:pStyle w:val="TableParagraph"/>
              <w:spacing w:before="24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e)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Gestão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riscos.</w:t>
            </w:r>
          </w:p>
        </w:tc>
        <w:tc>
          <w:tcPr>
            <w:tcW w:w="523" w:type="pct"/>
            <w:shd w:val="clear" w:color="auto" w:fill="FFFFFF" w:themeFill="background1"/>
          </w:tcPr>
          <w:p w14:paraId="28FD727E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FFFFFF" w:themeFill="background1"/>
          </w:tcPr>
          <w:p w14:paraId="1E1E04F2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FFFFFF" w:themeFill="background1"/>
          </w:tcPr>
          <w:p w14:paraId="00B08219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2E377FE2" w14:textId="77777777" w:rsidTr="006961DC">
        <w:trPr>
          <w:trHeight w:val="300"/>
        </w:trPr>
        <w:tc>
          <w:tcPr>
            <w:tcW w:w="2105" w:type="pct"/>
            <w:shd w:val="clear" w:color="auto" w:fill="F2F2F2" w:themeFill="background1" w:themeFillShade="F2"/>
          </w:tcPr>
          <w:p w14:paraId="38950743" w14:textId="77777777" w:rsidR="004015A4" w:rsidRPr="00EC5D3A" w:rsidRDefault="004015A4" w:rsidP="00533375">
            <w:pPr>
              <w:pStyle w:val="TableParagraph"/>
              <w:spacing w:before="24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f)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Avaliação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dos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processos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governança.</w:t>
            </w:r>
          </w:p>
        </w:tc>
        <w:tc>
          <w:tcPr>
            <w:tcW w:w="523" w:type="pct"/>
            <w:shd w:val="clear" w:color="auto" w:fill="FFFFFF" w:themeFill="background1"/>
          </w:tcPr>
          <w:p w14:paraId="48446D7E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FFFFFF" w:themeFill="background1"/>
          </w:tcPr>
          <w:p w14:paraId="04295C56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FFFFFF" w:themeFill="background1"/>
          </w:tcPr>
          <w:p w14:paraId="41C7EF63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1942043D" w14:textId="77777777" w:rsidTr="00EC5D3A">
        <w:trPr>
          <w:trHeight w:val="300"/>
        </w:trPr>
        <w:tc>
          <w:tcPr>
            <w:tcW w:w="2105" w:type="pct"/>
            <w:shd w:val="clear" w:color="auto" w:fill="D9D9D9" w:themeFill="background1" w:themeFillShade="D9"/>
          </w:tcPr>
          <w:p w14:paraId="2231CF8E" w14:textId="77777777" w:rsidR="004015A4" w:rsidRPr="00EC5D3A" w:rsidRDefault="004015A4" w:rsidP="00533375">
            <w:pPr>
              <w:pStyle w:val="TableParagraph"/>
              <w:spacing w:before="24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E.</w:t>
            </w:r>
            <w:r w:rsidRPr="00EC5D3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Documentação</w:t>
            </w:r>
          </w:p>
        </w:tc>
        <w:tc>
          <w:tcPr>
            <w:tcW w:w="523" w:type="pct"/>
            <w:shd w:val="clear" w:color="auto" w:fill="FFFFFF" w:themeFill="background1"/>
          </w:tcPr>
          <w:p w14:paraId="6BF434E1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FFFFFF" w:themeFill="background1"/>
          </w:tcPr>
          <w:p w14:paraId="129D81B8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FFFFFF" w:themeFill="background1"/>
          </w:tcPr>
          <w:p w14:paraId="3F862B90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7123AC3E" w14:textId="77777777" w:rsidTr="006961DC">
        <w:trPr>
          <w:trHeight w:val="996"/>
        </w:trPr>
        <w:tc>
          <w:tcPr>
            <w:tcW w:w="2105" w:type="pct"/>
            <w:shd w:val="clear" w:color="auto" w:fill="F2F2F2" w:themeFill="background1" w:themeFillShade="F2"/>
          </w:tcPr>
          <w:p w14:paraId="14A9523C" w14:textId="77777777" w:rsidR="004015A4" w:rsidRPr="00EC5D3A" w:rsidRDefault="004015A4" w:rsidP="00533375">
            <w:pPr>
              <w:pStyle w:val="TableParagraph"/>
              <w:spacing w:before="24" w:line="238" w:lineRule="exact"/>
              <w:ind w:left="250" w:hanging="171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a) Os auditores internos mantêm uma adequada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documentação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trabalho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 auditoria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interna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executado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uma</w:t>
            </w:r>
            <w:r w:rsidRPr="00EC5D3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ma- neira profissional?</w:t>
            </w:r>
          </w:p>
        </w:tc>
        <w:tc>
          <w:tcPr>
            <w:tcW w:w="523" w:type="pct"/>
            <w:shd w:val="clear" w:color="auto" w:fill="FFFFFF" w:themeFill="background1"/>
          </w:tcPr>
          <w:p w14:paraId="3EC47282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pct"/>
            <w:shd w:val="clear" w:color="auto" w:fill="FFFFFF" w:themeFill="background1"/>
          </w:tcPr>
          <w:p w14:paraId="1169AD3C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pct"/>
            <w:shd w:val="clear" w:color="auto" w:fill="FFFFFF" w:themeFill="background1"/>
          </w:tcPr>
          <w:p w14:paraId="1E279FA1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93AEAE" w14:textId="77777777" w:rsidR="004015A4" w:rsidRPr="00175052" w:rsidRDefault="004015A4" w:rsidP="004015A4">
      <w:pPr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46"/>
        <w:gridCol w:w="4746"/>
      </w:tblGrid>
      <w:tr w:rsidR="00EC5D3A" w14:paraId="22F6A2C6" w14:textId="77777777" w:rsidTr="00EC5D3A">
        <w:tc>
          <w:tcPr>
            <w:tcW w:w="2500" w:type="pct"/>
            <w:shd w:val="clear" w:color="auto" w:fill="BFBFBF" w:themeFill="background1" w:themeFillShade="BF"/>
          </w:tcPr>
          <w:p w14:paraId="328C7132" w14:textId="77777777" w:rsidR="00EC5D3A" w:rsidRDefault="00EC5D3A" w:rsidP="00BC2A2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lk192231519"/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2500" w:type="pct"/>
            <w:shd w:val="clear" w:color="auto" w:fill="auto"/>
          </w:tcPr>
          <w:p w14:paraId="50DF5617" w14:textId="77777777" w:rsidR="00EC5D3A" w:rsidRDefault="00EC5D3A" w:rsidP="00BC2A2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C5D3A" w14:paraId="1A8557A8" w14:textId="77777777" w:rsidTr="00EC5D3A">
        <w:tc>
          <w:tcPr>
            <w:tcW w:w="2500" w:type="pct"/>
            <w:shd w:val="clear" w:color="auto" w:fill="BFBFBF" w:themeFill="background1" w:themeFillShade="BF"/>
          </w:tcPr>
          <w:p w14:paraId="6ACF476A" w14:textId="77777777" w:rsidR="00EC5D3A" w:rsidRDefault="00EC5D3A" w:rsidP="00BC2A2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</w:tc>
        <w:tc>
          <w:tcPr>
            <w:tcW w:w="2500" w:type="pct"/>
            <w:shd w:val="clear" w:color="auto" w:fill="auto"/>
          </w:tcPr>
          <w:p w14:paraId="2CF3A445" w14:textId="77777777" w:rsidR="00EC5D3A" w:rsidRDefault="00EC5D3A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14:paraId="19F1C129" w14:textId="77777777" w:rsidR="00EC5D3A" w:rsidRDefault="00EC5D3A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A8C106B" w14:textId="77777777" w:rsidR="00EC5D3A" w:rsidRDefault="00EC5D3A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5EC080" w14:textId="77777777" w:rsidR="00EC5D3A" w:rsidRDefault="00EC5D3A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0BA9FE" w14:textId="77777777" w:rsidR="00EC5D3A" w:rsidRDefault="00EC5D3A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  <w:bookmarkEnd w:id="2"/>
    </w:tbl>
    <w:p w14:paraId="3CA0E8E8" w14:textId="50A73F93" w:rsidR="004015A4" w:rsidRDefault="004015A4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3B3EDC25" w14:textId="787940A4" w:rsidR="00EC5D3A" w:rsidRDefault="00EC5D3A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5EB1BF06" w14:textId="63FA354D" w:rsidR="006961DC" w:rsidRDefault="006961DC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10DBA8F0" w14:textId="55ECAA1F" w:rsidR="006961DC" w:rsidRDefault="006961DC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7347442C" w14:textId="100F2ED1" w:rsidR="006961DC" w:rsidRDefault="006961DC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3183D1E2" w14:textId="2917894B" w:rsidR="006961DC" w:rsidRDefault="006961DC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06FAD2F3" w14:textId="5F7B5971" w:rsidR="006961DC" w:rsidRDefault="006961DC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1A23217D" w14:textId="50C87F4B" w:rsidR="006961DC" w:rsidRDefault="006961DC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36C833A4" w14:textId="3971FAC9" w:rsidR="006961DC" w:rsidRDefault="006961DC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64AED38C" w14:textId="21F69C98" w:rsidR="006961DC" w:rsidRDefault="006961DC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0CE23AEE" w14:textId="77777777" w:rsidR="006961DC" w:rsidRDefault="006961DC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3AFE5AAD" w14:textId="77777777" w:rsidR="00EC5D3A" w:rsidRPr="00175052" w:rsidRDefault="00EC5D3A" w:rsidP="004015A4">
      <w:pPr>
        <w:spacing w:before="229"/>
        <w:rPr>
          <w:rFonts w:ascii="Arial" w:hAnsi="Arial" w:cs="Arial"/>
          <w:b/>
          <w:sz w:val="20"/>
          <w:szCs w:val="20"/>
        </w:rPr>
      </w:pPr>
    </w:p>
    <w:p w14:paraId="0413DFC2" w14:textId="1204988E" w:rsidR="004015A4" w:rsidRPr="00EC5D3A" w:rsidRDefault="004015A4" w:rsidP="00FF6F2F">
      <w:pPr>
        <w:pStyle w:val="Ttulo1"/>
        <w:spacing w:before="1" w:line="235" w:lineRule="auto"/>
        <w:jc w:val="both"/>
        <w:rPr>
          <w:rFonts w:ascii="Arial" w:hAnsi="Arial" w:cs="Arial"/>
          <w:sz w:val="20"/>
          <w:szCs w:val="20"/>
        </w:rPr>
      </w:pPr>
      <w:r w:rsidRPr="00EC5D3A">
        <w:rPr>
          <w:rFonts w:ascii="Arial" w:hAnsi="Arial" w:cs="Arial"/>
          <w:sz w:val="20"/>
          <w:szCs w:val="20"/>
        </w:rPr>
        <w:lastRenderedPageBreak/>
        <w:t>Orientações</w:t>
      </w:r>
      <w:r w:rsidRPr="00EC5D3A">
        <w:rPr>
          <w:rFonts w:ascii="Arial" w:hAnsi="Arial" w:cs="Arial"/>
          <w:spacing w:val="-9"/>
          <w:sz w:val="20"/>
          <w:szCs w:val="20"/>
        </w:rPr>
        <w:t xml:space="preserve"> </w:t>
      </w:r>
      <w:r w:rsidRPr="00EC5D3A">
        <w:rPr>
          <w:rFonts w:ascii="Arial" w:hAnsi="Arial" w:cs="Arial"/>
          <w:sz w:val="20"/>
          <w:szCs w:val="20"/>
        </w:rPr>
        <w:t>para</w:t>
      </w:r>
      <w:r w:rsidRPr="00EC5D3A">
        <w:rPr>
          <w:rFonts w:ascii="Arial" w:hAnsi="Arial" w:cs="Arial"/>
          <w:spacing w:val="-9"/>
          <w:sz w:val="20"/>
          <w:szCs w:val="20"/>
        </w:rPr>
        <w:t xml:space="preserve"> </w:t>
      </w:r>
      <w:r w:rsidRPr="00EC5D3A">
        <w:rPr>
          <w:rFonts w:ascii="Arial" w:hAnsi="Arial" w:cs="Arial"/>
          <w:sz w:val="20"/>
          <w:szCs w:val="20"/>
        </w:rPr>
        <w:t>elaboração</w:t>
      </w:r>
      <w:r w:rsidRPr="00EC5D3A">
        <w:rPr>
          <w:rFonts w:ascii="Arial" w:hAnsi="Arial" w:cs="Arial"/>
          <w:spacing w:val="-9"/>
          <w:sz w:val="20"/>
          <w:szCs w:val="20"/>
        </w:rPr>
        <w:t xml:space="preserve"> </w:t>
      </w:r>
      <w:r w:rsidRPr="00EC5D3A">
        <w:rPr>
          <w:rFonts w:ascii="Arial" w:hAnsi="Arial" w:cs="Arial"/>
          <w:sz w:val="20"/>
          <w:szCs w:val="20"/>
        </w:rPr>
        <w:t>do</w:t>
      </w:r>
      <w:r w:rsidRPr="00EC5D3A">
        <w:rPr>
          <w:rFonts w:ascii="Arial" w:hAnsi="Arial" w:cs="Arial"/>
          <w:spacing w:val="-9"/>
          <w:sz w:val="20"/>
          <w:szCs w:val="20"/>
        </w:rPr>
        <w:t xml:space="preserve"> </w:t>
      </w:r>
      <w:r w:rsidRPr="00EC5D3A">
        <w:rPr>
          <w:rFonts w:ascii="Arial" w:hAnsi="Arial" w:cs="Arial"/>
          <w:sz w:val="20"/>
          <w:szCs w:val="20"/>
        </w:rPr>
        <w:t>Entendimento</w:t>
      </w:r>
      <w:r w:rsidRPr="00EC5D3A">
        <w:rPr>
          <w:rFonts w:ascii="Arial" w:hAnsi="Arial" w:cs="Arial"/>
          <w:spacing w:val="-9"/>
          <w:sz w:val="20"/>
          <w:szCs w:val="20"/>
        </w:rPr>
        <w:t xml:space="preserve"> </w:t>
      </w:r>
      <w:r w:rsidRPr="00EC5D3A">
        <w:rPr>
          <w:rFonts w:ascii="Arial" w:hAnsi="Arial" w:cs="Arial"/>
          <w:sz w:val="20"/>
          <w:szCs w:val="20"/>
        </w:rPr>
        <w:t>da</w:t>
      </w:r>
      <w:r w:rsidRPr="00EC5D3A">
        <w:rPr>
          <w:rFonts w:ascii="Arial" w:hAnsi="Arial" w:cs="Arial"/>
          <w:spacing w:val="-9"/>
          <w:sz w:val="20"/>
          <w:szCs w:val="20"/>
        </w:rPr>
        <w:t xml:space="preserve"> </w:t>
      </w:r>
      <w:r w:rsidRPr="00EC5D3A">
        <w:rPr>
          <w:rFonts w:ascii="Arial" w:hAnsi="Arial" w:cs="Arial"/>
          <w:sz w:val="20"/>
          <w:szCs w:val="20"/>
        </w:rPr>
        <w:t>função</w:t>
      </w:r>
      <w:r w:rsidRPr="00EC5D3A">
        <w:rPr>
          <w:rFonts w:ascii="Arial" w:hAnsi="Arial" w:cs="Arial"/>
          <w:spacing w:val="-9"/>
          <w:sz w:val="20"/>
          <w:szCs w:val="20"/>
        </w:rPr>
        <w:t xml:space="preserve"> </w:t>
      </w:r>
      <w:r w:rsidRPr="00EC5D3A">
        <w:rPr>
          <w:rFonts w:ascii="Arial" w:hAnsi="Arial" w:cs="Arial"/>
          <w:sz w:val="20"/>
          <w:szCs w:val="20"/>
        </w:rPr>
        <w:t>de</w:t>
      </w:r>
      <w:r w:rsidRPr="00EC5D3A">
        <w:rPr>
          <w:rFonts w:ascii="Arial" w:hAnsi="Arial" w:cs="Arial"/>
          <w:spacing w:val="-10"/>
          <w:sz w:val="20"/>
          <w:szCs w:val="20"/>
        </w:rPr>
        <w:t xml:space="preserve"> </w:t>
      </w:r>
      <w:r w:rsidRPr="00EC5D3A">
        <w:rPr>
          <w:rFonts w:ascii="Arial" w:hAnsi="Arial" w:cs="Arial"/>
          <w:sz w:val="20"/>
          <w:szCs w:val="20"/>
        </w:rPr>
        <w:t>Auditoria Interna, incluindo a</w:t>
      </w:r>
      <w:r w:rsidR="00FF6F2F" w:rsidRPr="00EC5D3A">
        <w:rPr>
          <w:rFonts w:ascii="Arial" w:hAnsi="Arial" w:cs="Arial"/>
          <w:sz w:val="20"/>
          <w:szCs w:val="20"/>
        </w:rPr>
        <w:t xml:space="preserve"> </w:t>
      </w:r>
      <w:r w:rsidRPr="00EC5D3A">
        <w:rPr>
          <w:rFonts w:ascii="Arial" w:hAnsi="Arial" w:cs="Arial"/>
          <w:sz w:val="20"/>
          <w:szCs w:val="20"/>
        </w:rPr>
        <w:t>confiança no seu trabalho</w:t>
      </w:r>
    </w:p>
    <w:p w14:paraId="097BBB65" w14:textId="77777777" w:rsidR="004015A4" w:rsidRPr="00175052" w:rsidRDefault="004015A4" w:rsidP="004015A4">
      <w:pPr>
        <w:spacing w:before="7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3"/>
        <w:gridCol w:w="1268"/>
        <w:gridCol w:w="6331"/>
      </w:tblGrid>
      <w:tr w:rsidR="00EC5D3A" w:rsidRPr="00EC5D3A" w14:paraId="76BE13A9" w14:textId="77777777" w:rsidTr="006961DC">
        <w:trPr>
          <w:trHeight w:val="1235"/>
        </w:trPr>
        <w:tc>
          <w:tcPr>
            <w:tcW w:w="997" w:type="pct"/>
            <w:shd w:val="clear" w:color="auto" w:fill="D9D9D9" w:themeFill="background1" w:themeFillShade="D9"/>
          </w:tcPr>
          <w:p w14:paraId="6AD0C1B8" w14:textId="77777777" w:rsidR="004015A4" w:rsidRPr="00EC5D3A" w:rsidRDefault="004015A4" w:rsidP="00533375">
            <w:pPr>
              <w:pStyle w:val="TableParagraph"/>
              <w:spacing w:before="27" w:line="235" w:lineRule="auto"/>
              <w:ind w:left="80" w:right="226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Objetivo</w:t>
            </w:r>
            <w:r w:rsidRPr="00EC5D3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geral</w:t>
            </w:r>
            <w:r w:rsidRPr="00EC5D3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de elaboração do papel</w:t>
            </w:r>
            <w:r w:rsidRPr="00EC5D3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trabalho</w:t>
            </w:r>
          </w:p>
        </w:tc>
        <w:tc>
          <w:tcPr>
            <w:tcW w:w="4003" w:type="pct"/>
            <w:gridSpan w:val="2"/>
          </w:tcPr>
          <w:p w14:paraId="65A49A3D" w14:textId="57261F7F" w:rsidR="004015A4" w:rsidRPr="00EC5D3A" w:rsidRDefault="004015A4" w:rsidP="00533375">
            <w:pPr>
              <w:pStyle w:val="TableParagraph"/>
              <w:spacing w:before="15" w:line="240" w:lineRule="exact"/>
              <w:ind w:left="80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 xml:space="preserve">O objetivo geral deste papel de trabalho é documentar o entendimento da função de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auditoria interna da entidade e avaliar o trabalho realizado pelo(s) auditor(es) interno(s), </w:t>
            </w:r>
            <w:r w:rsidRPr="00EC5D3A">
              <w:rPr>
                <w:rFonts w:ascii="Arial" w:hAnsi="Arial" w:cs="Arial"/>
                <w:sz w:val="20"/>
                <w:szCs w:val="20"/>
              </w:rPr>
              <w:t>se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externo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pode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confiar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nesse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trabalho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ele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é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relevante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para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 xml:space="preserve">das demonstrações contábeis. A </w:t>
            </w:r>
            <w:r w:rsidR="00EC5D3A">
              <w:rPr>
                <w:rFonts w:ascii="Arial" w:hAnsi="Arial" w:cs="Arial"/>
                <w:sz w:val="20"/>
                <w:szCs w:val="20"/>
              </w:rPr>
              <w:t>NBC TA</w:t>
            </w:r>
            <w:r w:rsidRPr="00EC5D3A">
              <w:rPr>
                <w:rFonts w:ascii="Arial" w:hAnsi="Arial" w:cs="Arial"/>
                <w:sz w:val="20"/>
                <w:szCs w:val="20"/>
              </w:rPr>
              <w:t xml:space="preserve"> 315 reconhece a função de auditoria interna como um imp ortante elemento de monitoramento dos controles internos.</w:t>
            </w:r>
          </w:p>
        </w:tc>
      </w:tr>
      <w:tr w:rsidR="00EC5D3A" w:rsidRPr="00EC5D3A" w14:paraId="7D4DCBEE" w14:textId="77777777" w:rsidTr="006961DC">
        <w:trPr>
          <w:trHeight w:val="279"/>
        </w:trPr>
        <w:tc>
          <w:tcPr>
            <w:tcW w:w="997" w:type="pct"/>
            <w:shd w:val="clear" w:color="auto" w:fill="D9D9D9" w:themeFill="background1" w:themeFillShade="D9"/>
          </w:tcPr>
          <w:p w14:paraId="7505441C" w14:textId="69A153C9" w:rsidR="004015A4" w:rsidRPr="00EC5D3A" w:rsidRDefault="00EC5D3A" w:rsidP="00533375">
            <w:pPr>
              <w:pStyle w:val="TableParagraph"/>
              <w:spacing w:before="24" w:line="235" w:lineRule="exact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NBC TA</w:t>
            </w:r>
            <w:r w:rsidR="004015A4" w:rsidRPr="00EC5D3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015A4" w:rsidRPr="00EC5D3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="004015A4"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aplicáveis</w:t>
            </w:r>
          </w:p>
        </w:tc>
        <w:tc>
          <w:tcPr>
            <w:tcW w:w="4003" w:type="pct"/>
            <w:gridSpan w:val="2"/>
          </w:tcPr>
          <w:p w14:paraId="6612E0FA" w14:textId="42D9145A" w:rsidR="004015A4" w:rsidRPr="00EC5D3A" w:rsidRDefault="00EC5D3A" w:rsidP="00533375">
            <w:pPr>
              <w:pStyle w:val="TableParagraph"/>
              <w:spacing w:before="24" w:line="235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4015A4"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4015A4" w:rsidRPr="00EC5D3A">
              <w:rPr>
                <w:rFonts w:ascii="Arial" w:hAnsi="Arial" w:cs="Arial"/>
                <w:sz w:val="20"/>
                <w:szCs w:val="20"/>
              </w:rPr>
              <w:t>300,</w:t>
            </w:r>
            <w:r w:rsidR="004015A4"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4015A4"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4015A4" w:rsidRPr="00EC5D3A">
              <w:rPr>
                <w:rFonts w:ascii="Arial" w:hAnsi="Arial" w:cs="Arial"/>
                <w:sz w:val="20"/>
                <w:szCs w:val="20"/>
              </w:rPr>
              <w:t>315</w:t>
            </w:r>
            <w:r w:rsidR="004015A4"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4015A4"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="004015A4"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4015A4"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4015A4" w:rsidRPr="00EC5D3A">
              <w:rPr>
                <w:rFonts w:ascii="Arial" w:hAnsi="Arial" w:cs="Arial"/>
                <w:spacing w:val="-4"/>
                <w:sz w:val="20"/>
                <w:szCs w:val="20"/>
              </w:rPr>
              <w:t>610</w:t>
            </w:r>
          </w:p>
        </w:tc>
      </w:tr>
      <w:tr w:rsidR="00EC5D3A" w:rsidRPr="00EC5D3A" w14:paraId="32888073" w14:textId="77777777" w:rsidTr="00EC5D3A">
        <w:trPr>
          <w:trHeight w:val="279"/>
        </w:trPr>
        <w:tc>
          <w:tcPr>
            <w:tcW w:w="997" w:type="pct"/>
          </w:tcPr>
          <w:p w14:paraId="2C9565FE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pct"/>
            <w:gridSpan w:val="2"/>
          </w:tcPr>
          <w:p w14:paraId="7A7696EA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D3A" w:rsidRPr="00EC5D3A" w14:paraId="670F537D" w14:textId="77777777" w:rsidTr="006961DC">
        <w:trPr>
          <w:trHeight w:val="1713"/>
        </w:trPr>
        <w:tc>
          <w:tcPr>
            <w:tcW w:w="997" w:type="pct"/>
            <w:shd w:val="clear" w:color="auto" w:fill="D9D9D9" w:themeFill="background1" w:themeFillShade="D9"/>
          </w:tcPr>
          <w:p w14:paraId="39B495EB" w14:textId="77777777" w:rsidR="004015A4" w:rsidRPr="00EC5D3A" w:rsidRDefault="004015A4" w:rsidP="00533375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4003" w:type="pct"/>
            <w:gridSpan w:val="2"/>
          </w:tcPr>
          <w:p w14:paraId="5FE81F8D" w14:textId="1CEE93B8" w:rsidR="004015A4" w:rsidRPr="00EC5D3A" w:rsidRDefault="004015A4" w:rsidP="00533375">
            <w:pPr>
              <w:pStyle w:val="TableParagraph"/>
              <w:spacing w:before="13" w:line="240" w:lineRule="exact"/>
              <w:ind w:left="80" w:right="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uma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entidade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é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um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elemento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importante,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que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pode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prevenir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ou detectar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distorções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relevantes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nas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contábeis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resultantes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 xml:space="preserve">fragilidades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nos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controles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internos.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trabalho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dos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auditores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externos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pode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ser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reduzido,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levando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em </w:t>
            </w:r>
            <w:r w:rsidRPr="00EC5D3A">
              <w:rPr>
                <w:rFonts w:ascii="Arial" w:hAnsi="Arial" w:cs="Arial"/>
                <w:sz w:val="20"/>
                <w:szCs w:val="20"/>
              </w:rPr>
              <w:t>consideração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trabalho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já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realizado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pela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interna,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desde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que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esse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trabalho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seja confiável. Este modelo de papel de trabalho deve ser usado apenas se houver a função de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interna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na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entidade.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EC5D3A">
              <w:rPr>
                <w:rFonts w:ascii="Arial" w:hAnsi="Arial" w:cs="Arial"/>
                <w:sz w:val="20"/>
                <w:szCs w:val="20"/>
              </w:rPr>
              <w:t>NBC TA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315.A118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seu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Apêndice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4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descrevem</w:t>
            </w:r>
            <w:r w:rsidRPr="00EC5D3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considerações adicionais para o entendimento da função de auditoria interna.</w:t>
            </w:r>
          </w:p>
        </w:tc>
      </w:tr>
      <w:tr w:rsidR="00EC5D3A" w:rsidRPr="00EC5D3A" w14:paraId="176F054C" w14:textId="77777777" w:rsidTr="00EC5D3A">
        <w:trPr>
          <w:trHeight w:val="1412"/>
        </w:trPr>
        <w:tc>
          <w:tcPr>
            <w:tcW w:w="997" w:type="pct"/>
          </w:tcPr>
          <w:p w14:paraId="5202D87F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</w:tcPr>
          <w:p w14:paraId="5238642A" w14:textId="77777777" w:rsidR="004015A4" w:rsidRPr="00EC5D3A" w:rsidRDefault="004015A4" w:rsidP="00533375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Coluna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3335" w:type="pct"/>
          </w:tcPr>
          <w:p w14:paraId="58678BE7" w14:textId="3CB78F17" w:rsidR="004015A4" w:rsidRPr="00EC5D3A" w:rsidRDefault="004015A4" w:rsidP="00533375">
            <w:pPr>
              <w:pStyle w:val="TableParagraph"/>
              <w:spacing w:before="27" w:line="235" w:lineRule="auto"/>
              <w:ind w:left="85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Esta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coluna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contém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uma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lista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verificação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sugerida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para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documentar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 entendimento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função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interna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avaliar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trabalho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realiza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do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pelos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auditores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internos,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desdobrada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em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cinco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categorias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amplas.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Esta </w:t>
            </w:r>
            <w:r w:rsidRPr="00EC5D3A">
              <w:rPr>
                <w:rFonts w:ascii="Arial" w:hAnsi="Arial" w:cs="Arial"/>
                <w:sz w:val="20"/>
                <w:szCs w:val="20"/>
              </w:rPr>
              <w:t>lista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verificação</w:t>
            </w:r>
            <w:r w:rsidRPr="00EC5D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pode</w:t>
            </w:r>
            <w:r w:rsidRPr="00EC5D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ser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customizada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no</w:t>
            </w:r>
            <w:r w:rsidRPr="00EC5D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momento</w:t>
            </w:r>
            <w:r w:rsidRPr="00EC5D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do</w:t>
            </w:r>
            <w:r w:rsidRPr="00EC5D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planejamento da auditoria. Não se trata de uma lista exaustiva.</w:t>
            </w:r>
          </w:p>
        </w:tc>
      </w:tr>
    </w:tbl>
    <w:p w14:paraId="192AE910" w14:textId="77777777" w:rsidR="004015A4" w:rsidRPr="00175052" w:rsidRDefault="004015A4" w:rsidP="004015A4">
      <w:pPr>
        <w:pStyle w:val="TableParagraph"/>
        <w:spacing w:line="235" w:lineRule="auto"/>
        <w:jc w:val="both"/>
        <w:rPr>
          <w:rFonts w:ascii="Arial" w:hAnsi="Arial" w:cs="Arial"/>
          <w:sz w:val="20"/>
          <w:szCs w:val="20"/>
        </w:rPr>
        <w:sectPr w:rsidR="004015A4" w:rsidRPr="00175052">
          <w:type w:val="continuous"/>
          <w:pgSz w:w="11910" w:h="16840"/>
          <w:pgMar w:top="1380" w:right="1133" w:bottom="2262" w:left="1275" w:header="0" w:footer="628" w:gutter="0"/>
          <w:cols w:space="720"/>
        </w:sectPr>
      </w:pPr>
    </w:p>
    <w:tbl>
      <w:tblPr>
        <w:tblStyle w:val="TableNormal"/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1135"/>
        <w:gridCol w:w="6237"/>
      </w:tblGrid>
      <w:tr w:rsidR="00EC5D3A" w:rsidRPr="00EC5D3A" w14:paraId="63A79287" w14:textId="77777777" w:rsidTr="00EC5D3A">
        <w:trPr>
          <w:trHeight w:val="1235"/>
        </w:trPr>
        <w:tc>
          <w:tcPr>
            <w:tcW w:w="934" w:type="pct"/>
            <w:vMerge w:val="restart"/>
            <w:shd w:val="clear" w:color="auto" w:fill="auto"/>
          </w:tcPr>
          <w:p w14:paraId="1E3BC3FC" w14:textId="77777777" w:rsidR="004015A4" w:rsidRPr="00EC5D3A" w:rsidRDefault="004015A4" w:rsidP="0053337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75DA64B9" w14:textId="77777777" w:rsidR="004015A4" w:rsidRPr="00EC5D3A" w:rsidRDefault="004015A4" w:rsidP="00533375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Coluna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</w:tc>
        <w:tc>
          <w:tcPr>
            <w:tcW w:w="3440" w:type="pct"/>
            <w:shd w:val="clear" w:color="auto" w:fill="auto"/>
          </w:tcPr>
          <w:p w14:paraId="565706AA" w14:textId="77777777" w:rsidR="004015A4" w:rsidRPr="00EC5D3A" w:rsidRDefault="004015A4" w:rsidP="00533375">
            <w:pPr>
              <w:pStyle w:val="TableParagraph"/>
              <w:spacing w:before="15" w:line="240" w:lineRule="exact"/>
              <w:ind w:left="85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Após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finalizar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lista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verificação,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seja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ela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customizada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ou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usada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lista de verificação sugerida na Coluna 1, o auditor pode registrar a resposta apropriadamente na Coluna 2, como "Sim" ou "Não". Se a resposta for "Sim",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as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evidências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que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sustentam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essa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avaliação</w:t>
            </w:r>
            <w:r w:rsidRPr="00EC5D3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devem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ser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obtidas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 entidade e documentadas adequadamente no arquivo da auditoria.</w:t>
            </w:r>
          </w:p>
        </w:tc>
      </w:tr>
      <w:tr w:rsidR="00EC5D3A" w:rsidRPr="00EC5D3A" w14:paraId="12D7CD01" w14:textId="77777777" w:rsidTr="00EC5D3A">
        <w:trPr>
          <w:trHeight w:val="1713"/>
        </w:trPr>
        <w:tc>
          <w:tcPr>
            <w:tcW w:w="934" w:type="pct"/>
            <w:vMerge/>
            <w:shd w:val="clear" w:color="auto" w:fill="auto"/>
          </w:tcPr>
          <w:p w14:paraId="2EAD3F07" w14:textId="77777777" w:rsidR="004015A4" w:rsidRPr="00EC5D3A" w:rsidRDefault="004015A4" w:rsidP="005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4757BE4B" w14:textId="77777777" w:rsidR="004015A4" w:rsidRPr="00EC5D3A" w:rsidRDefault="004015A4" w:rsidP="00533375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Coluna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>3</w:t>
            </w:r>
          </w:p>
        </w:tc>
        <w:tc>
          <w:tcPr>
            <w:tcW w:w="3440" w:type="pct"/>
            <w:shd w:val="clear" w:color="auto" w:fill="auto"/>
          </w:tcPr>
          <w:p w14:paraId="0C2C196B" w14:textId="4AF76707" w:rsidR="004015A4" w:rsidRPr="00EC5D3A" w:rsidRDefault="004015A4" w:rsidP="00533375">
            <w:pPr>
              <w:pStyle w:val="TableParagraph"/>
              <w:spacing w:before="13" w:line="240" w:lineRule="exact"/>
              <w:ind w:left="85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Esta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coluna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oferece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um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campo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no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qual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os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auditores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podem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registrar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até que ponto o trabalho realizado pelo auditor interno pode ser confiável em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uma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contábeis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em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quais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áreas.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Ela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será preenchida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apenas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resposta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às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perguntas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específicas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na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lista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verificação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for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"Sim".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grau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confiança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pode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ser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"totalmente</w:t>
            </w:r>
            <w:r w:rsidRPr="00EC5D3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confiável"</w:t>
            </w:r>
            <w:r w:rsidRPr="00EC5D3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 xml:space="preserve">ou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"parcialmente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confiável",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as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áreas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confiança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dependem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dos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itens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das </w:t>
            </w:r>
            <w:r w:rsidRPr="00EC5D3A">
              <w:rPr>
                <w:rFonts w:ascii="Arial" w:hAnsi="Arial" w:cs="Arial"/>
                <w:sz w:val="20"/>
                <w:szCs w:val="20"/>
              </w:rPr>
              <w:t>demonstrações contábeis.</w:t>
            </w:r>
          </w:p>
        </w:tc>
      </w:tr>
      <w:tr w:rsidR="00EC5D3A" w:rsidRPr="00EC5D3A" w14:paraId="06F31BD5" w14:textId="77777777" w:rsidTr="00EC5D3A">
        <w:trPr>
          <w:trHeight w:val="1474"/>
        </w:trPr>
        <w:tc>
          <w:tcPr>
            <w:tcW w:w="934" w:type="pct"/>
            <w:vMerge/>
            <w:shd w:val="clear" w:color="auto" w:fill="auto"/>
          </w:tcPr>
          <w:p w14:paraId="7BE05C80" w14:textId="77777777" w:rsidR="004015A4" w:rsidRPr="00EC5D3A" w:rsidRDefault="004015A4" w:rsidP="005333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6949A318" w14:textId="77777777" w:rsidR="004015A4" w:rsidRPr="00EC5D3A" w:rsidRDefault="004015A4" w:rsidP="00533375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Coluna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10"/>
                <w:sz w:val="20"/>
                <w:szCs w:val="20"/>
              </w:rPr>
              <w:t>4</w:t>
            </w:r>
          </w:p>
        </w:tc>
        <w:tc>
          <w:tcPr>
            <w:tcW w:w="3440" w:type="pct"/>
            <w:shd w:val="clear" w:color="auto" w:fill="auto"/>
          </w:tcPr>
          <w:p w14:paraId="4902AEA7" w14:textId="5E430F7E" w:rsidR="004015A4" w:rsidRPr="00EC5D3A" w:rsidRDefault="004015A4" w:rsidP="00533375">
            <w:pPr>
              <w:pStyle w:val="TableParagraph"/>
              <w:spacing w:before="14" w:line="240" w:lineRule="exact"/>
              <w:ind w:left="85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Se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resposta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às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perguntas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específicas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lista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verificação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for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"Não",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 auditor precisa registrar como isso afetará a avaliação dos riscos de distorção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relevante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nas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contábeis.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Isso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deve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ser</w:t>
            </w:r>
            <w:r w:rsidRPr="00EC5D3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transferido para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Registro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riscos.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Uma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função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fraca ou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falta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ação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sobre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trabalho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 xml:space="preserve">interna,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aumentam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os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riscos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distorção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relevante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nas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demonstrações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>contábeis.</w:t>
            </w:r>
          </w:p>
        </w:tc>
      </w:tr>
      <w:tr w:rsidR="00EC5D3A" w:rsidRPr="00EC5D3A" w14:paraId="32B3B808" w14:textId="77777777" w:rsidTr="006961DC">
        <w:trPr>
          <w:trHeight w:val="1713"/>
        </w:trPr>
        <w:tc>
          <w:tcPr>
            <w:tcW w:w="934" w:type="pct"/>
            <w:shd w:val="clear" w:color="auto" w:fill="D9D9D9" w:themeFill="background1" w:themeFillShade="D9"/>
          </w:tcPr>
          <w:p w14:paraId="377F61B8" w14:textId="77777777" w:rsidR="004015A4" w:rsidRPr="00EC5D3A" w:rsidRDefault="004015A4" w:rsidP="00533375">
            <w:pPr>
              <w:pStyle w:val="TableParagraph"/>
              <w:spacing w:before="24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Conclusão</w:t>
            </w:r>
          </w:p>
        </w:tc>
        <w:tc>
          <w:tcPr>
            <w:tcW w:w="4066" w:type="pct"/>
            <w:gridSpan w:val="2"/>
            <w:shd w:val="clear" w:color="auto" w:fill="auto"/>
          </w:tcPr>
          <w:p w14:paraId="2CD4912F" w14:textId="6393F2C5" w:rsidR="004015A4" w:rsidRPr="00EC5D3A" w:rsidRDefault="004015A4" w:rsidP="00533375">
            <w:pPr>
              <w:pStyle w:val="TableParagraph"/>
              <w:spacing w:before="27" w:line="235" w:lineRule="auto"/>
              <w:ind w:left="80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A equipe de auditoria precisa concluir que foi obtido um adequado entendimento da função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interna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que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trabalho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realizado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pelos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auditores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internos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foi</w:t>
            </w:r>
            <w:r w:rsidRPr="00EC5D3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ava- liado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quanto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à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extensão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confiança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ser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depositada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nesse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trabalho,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vier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ser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utilizado, na auditoria de demonstrações contábeis.</w:t>
            </w:r>
          </w:p>
          <w:p w14:paraId="71D27A88" w14:textId="77777777" w:rsidR="004015A4" w:rsidRPr="00EC5D3A" w:rsidRDefault="004015A4" w:rsidP="00533375">
            <w:pPr>
              <w:pStyle w:val="TableParagraph"/>
              <w:spacing w:before="229" w:line="240" w:lineRule="exact"/>
              <w:ind w:left="80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Uma vez concluído, este documento precisa ser assinado pelo supervisor de auditoria. No entanto, ele deve ser atualizado sempre que necessário.</w:t>
            </w:r>
          </w:p>
        </w:tc>
      </w:tr>
      <w:tr w:rsidR="00EC5D3A" w:rsidRPr="00EC5D3A" w14:paraId="4177F83C" w14:textId="77777777" w:rsidTr="006961DC">
        <w:trPr>
          <w:trHeight w:val="1713"/>
        </w:trPr>
        <w:tc>
          <w:tcPr>
            <w:tcW w:w="934" w:type="pct"/>
            <w:shd w:val="clear" w:color="auto" w:fill="D9D9D9" w:themeFill="background1" w:themeFillShade="D9"/>
          </w:tcPr>
          <w:p w14:paraId="33A7D1DD" w14:textId="06C91717" w:rsidR="004015A4" w:rsidRPr="00EC5D3A" w:rsidRDefault="004015A4" w:rsidP="00533375">
            <w:pPr>
              <w:pStyle w:val="TableParagraph"/>
              <w:spacing w:before="27" w:line="235" w:lineRule="auto"/>
              <w:ind w:left="80" w:right="94"/>
              <w:rPr>
                <w:rFonts w:ascii="Arial" w:hAnsi="Arial" w:cs="Arial"/>
                <w:b/>
                <w:sz w:val="20"/>
                <w:szCs w:val="20"/>
              </w:rPr>
            </w:pPr>
            <w:r w:rsidRPr="00EC5D3A">
              <w:rPr>
                <w:rFonts w:ascii="Arial" w:hAnsi="Arial" w:cs="Arial"/>
                <w:b/>
                <w:sz w:val="20"/>
                <w:szCs w:val="20"/>
              </w:rPr>
              <w:t>Registro</w:t>
            </w:r>
            <w:r w:rsidRPr="00EC5D3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b/>
                <w:sz w:val="20"/>
                <w:szCs w:val="20"/>
              </w:rPr>
              <w:t xml:space="preserve">evidência de avaliação e </w:t>
            </w:r>
            <w:r w:rsidRPr="00EC5D3A">
              <w:rPr>
                <w:rFonts w:ascii="Arial" w:hAnsi="Arial" w:cs="Arial"/>
                <w:b/>
                <w:spacing w:val="-2"/>
                <w:sz w:val="20"/>
                <w:szCs w:val="20"/>
              </w:rPr>
              <w:t>revisão</w:t>
            </w:r>
          </w:p>
        </w:tc>
        <w:tc>
          <w:tcPr>
            <w:tcW w:w="4066" w:type="pct"/>
            <w:gridSpan w:val="2"/>
            <w:shd w:val="clear" w:color="auto" w:fill="auto"/>
          </w:tcPr>
          <w:p w14:paraId="482AE5A6" w14:textId="77777777" w:rsidR="004015A4" w:rsidRPr="00EC5D3A" w:rsidRDefault="004015A4" w:rsidP="00533375">
            <w:pPr>
              <w:pStyle w:val="TableParagraph"/>
              <w:spacing w:before="27" w:line="235" w:lineRule="auto"/>
              <w:ind w:left="80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Ao final</w:t>
            </w:r>
            <w:r w:rsidRPr="00EC5D3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do trabalho, deve ser preenchida a tabela com os dados da pessoa que avaliou 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função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interna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trabalho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realizado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pelos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auditores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internos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quem revisou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trabalho.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Um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dos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membros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equipe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ou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coordenador/líder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da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equipe</w:t>
            </w:r>
            <w:r w:rsidRPr="00EC5D3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pode fazer essa avaliação, que precisa ser assinada por quem a fez.</w:t>
            </w:r>
          </w:p>
          <w:p w14:paraId="30B8ED65" w14:textId="3EF17877" w:rsidR="004015A4" w:rsidRPr="00EC5D3A" w:rsidRDefault="004015A4" w:rsidP="00533375">
            <w:pPr>
              <w:pStyle w:val="TableParagraph"/>
              <w:spacing w:before="229" w:line="240" w:lineRule="exact"/>
              <w:ind w:left="80" w:right="47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revisor,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geralmente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supervisor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auditoria,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deve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assinar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o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documento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para</w:t>
            </w:r>
            <w:r w:rsidRPr="00EC5D3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C5D3A">
              <w:rPr>
                <w:rFonts w:ascii="Arial" w:hAnsi="Arial" w:cs="Arial"/>
                <w:sz w:val="20"/>
                <w:szCs w:val="20"/>
              </w:rPr>
              <w:t>assegurar e evidenciar que ele foi revisado.</w:t>
            </w:r>
          </w:p>
        </w:tc>
      </w:tr>
    </w:tbl>
    <w:p w14:paraId="74D32594" w14:textId="77777777" w:rsidR="005464DC" w:rsidRPr="00175052" w:rsidRDefault="005464DC">
      <w:pPr>
        <w:rPr>
          <w:rFonts w:ascii="Arial" w:hAnsi="Arial" w:cs="Arial"/>
          <w:sz w:val="20"/>
          <w:szCs w:val="20"/>
        </w:rPr>
      </w:pPr>
    </w:p>
    <w:sectPr w:rsidR="005464DC" w:rsidRPr="001750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D8DBF" w14:textId="77777777" w:rsidR="005D3F97" w:rsidRDefault="005D3F97" w:rsidP="005D3F97">
      <w:r>
        <w:separator/>
      </w:r>
    </w:p>
  </w:endnote>
  <w:endnote w:type="continuationSeparator" w:id="0">
    <w:p w14:paraId="6EA6C87B" w14:textId="77777777" w:rsidR="005D3F97" w:rsidRDefault="005D3F97" w:rsidP="005D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896DF" w14:textId="77777777" w:rsidR="005D3F97" w:rsidRDefault="005D3F97" w:rsidP="005D3F97">
      <w:r>
        <w:separator/>
      </w:r>
    </w:p>
  </w:footnote>
  <w:footnote w:type="continuationSeparator" w:id="0">
    <w:p w14:paraId="01C30DCF" w14:textId="77777777" w:rsidR="005D3F97" w:rsidRDefault="005D3F97" w:rsidP="005D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0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5D3F97" w14:paraId="4BC7A581" w14:textId="77777777" w:rsidTr="00533375">
      <w:trPr>
        <w:trHeight w:val="1418"/>
        <w:jc w:val="center"/>
      </w:trPr>
      <w:tc>
        <w:tcPr>
          <w:tcW w:w="2480" w:type="dxa"/>
          <w:vAlign w:val="center"/>
        </w:tcPr>
        <w:p w14:paraId="0C022AA4" w14:textId="2AACB5DD" w:rsidR="005D3F97" w:rsidRDefault="00887C9B" w:rsidP="005D3F97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834212A" wp14:editId="7C32B3A0">
                <wp:simplePos x="0" y="0"/>
                <wp:positionH relativeFrom="column">
                  <wp:posOffset>239395</wp:posOffset>
                </wp:positionH>
                <wp:positionV relativeFrom="paragraph">
                  <wp:posOffset>-8255</wp:posOffset>
                </wp:positionV>
                <wp:extent cx="948055" cy="584835"/>
                <wp:effectExtent l="0" t="0" r="4445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8055" cy="584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00" w:type="dxa"/>
          <w:vAlign w:val="center"/>
        </w:tcPr>
        <w:p w14:paraId="4A2A9EDC" w14:textId="77777777" w:rsidR="005D3F97" w:rsidRPr="007B0AB2" w:rsidRDefault="005D3F97" w:rsidP="005D3F97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3A487024C78B4BA6A53E8C9CB33FBD1B"/>
            </w:placeholder>
            <w15:color w:val="FF0000"/>
          </w:sdtPr>
          <w:sdtEndPr/>
          <w:sdtContent>
            <w:p w14:paraId="601D2A1F" w14:textId="77777777" w:rsidR="005D3F97" w:rsidRDefault="005D3F97" w:rsidP="005D3F97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14:paraId="59E5DD0C" w14:textId="77777777" w:rsidR="005D3F97" w:rsidRDefault="005D3F97" w:rsidP="005D3F97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14:paraId="625E03E0" w14:textId="77777777" w:rsidR="005D3F97" w:rsidRDefault="005D3F97" w:rsidP="005D3F97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color w:val="000000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14:paraId="49B7A406" w14:textId="3BBBB21C" w:rsidR="005D3F97" w:rsidRDefault="005D3F9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4DC"/>
    <w:rsid w:val="00175052"/>
    <w:rsid w:val="001C05B0"/>
    <w:rsid w:val="002323AD"/>
    <w:rsid w:val="004015A4"/>
    <w:rsid w:val="005464DC"/>
    <w:rsid w:val="005D3F97"/>
    <w:rsid w:val="006961DC"/>
    <w:rsid w:val="00887C9B"/>
    <w:rsid w:val="00E33810"/>
    <w:rsid w:val="00EC5D3A"/>
    <w:rsid w:val="00F7187A"/>
    <w:rsid w:val="00FF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3BAF"/>
  <w15:chartTrackingRefBased/>
  <w15:docId w15:val="{DBD0D599-107C-4D85-9104-B92CF70C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015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rsid w:val="004015A4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4015A4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4015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015A4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015A4"/>
    <w:rPr>
      <w:rFonts w:ascii="Calibri" w:eastAsia="Calibri" w:hAnsi="Calibri" w:cs="Calibri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4015A4"/>
  </w:style>
  <w:style w:type="paragraph" w:styleId="Cabealho">
    <w:name w:val="header"/>
    <w:basedOn w:val="Normal"/>
    <w:link w:val="CabealhoChar"/>
    <w:uiPriority w:val="99"/>
    <w:unhideWhenUsed/>
    <w:rsid w:val="005D3F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D3F97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5D3F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D3F97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A487024C78B4BA6A53E8C9CB33FBD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7DD5322-5DE3-462D-A266-FD8B795609DC}"/>
      </w:docPartPr>
      <w:docPartBody>
        <w:p w:rsidR="00AA43F0" w:rsidRDefault="00B22127" w:rsidP="00B22127">
          <w:pPr>
            <w:pStyle w:val="3A487024C78B4BA6A53E8C9CB33FBD1B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127"/>
    <w:rsid w:val="00AA43F0"/>
    <w:rsid w:val="00B2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22127"/>
    <w:rPr>
      <w:color w:val="808080"/>
    </w:rPr>
  </w:style>
  <w:style w:type="paragraph" w:customStyle="1" w:styleId="3A487024C78B4BA6A53E8C9CB33FBD1B">
    <w:name w:val="3A487024C78B4BA6A53E8C9CB33FBD1B"/>
    <w:rsid w:val="00B221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dd84025426260b86826c78ef6002e1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DEBA09-EE2B-48E4-9283-BA6488219E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15804-5CB7-46F9-A63F-D365DBD2B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34F606-6B52-42C2-A031-BF2D4474FB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1034</Words>
  <Characters>5588</Characters>
  <Application>Microsoft Office Word</Application>
  <DocSecurity>0</DocSecurity>
  <Lines>46</Lines>
  <Paragraphs>13</Paragraphs>
  <ScaleCrop>false</ScaleCrop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12</cp:revision>
  <dcterms:created xsi:type="dcterms:W3CDTF">2025-02-24T14:27:00Z</dcterms:created>
  <dcterms:modified xsi:type="dcterms:W3CDTF">2025-07-30T11:49:00Z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